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2EC8" w:rsidRPr="00C02EC8" w:rsidRDefault="00C02EC8" w:rsidP="00C02EC8">
      <w:pPr>
        <w:spacing w:after="0" w:line="360" w:lineRule="auto"/>
        <w:ind w:left="-709"/>
        <w:jc w:val="center"/>
        <w:rPr>
          <w:rFonts w:ascii="Times New Roman" w:eastAsia="Times New Roman" w:hAnsi="Times New Roman" w:cs="Times New Roman"/>
          <w:b/>
          <w:bCs/>
          <w:sz w:val="28"/>
          <w:szCs w:val="28"/>
          <w:lang w:eastAsia="ru-RU"/>
        </w:rPr>
      </w:pPr>
      <w:r w:rsidRPr="00C02EC8">
        <w:rPr>
          <w:rFonts w:ascii="Times New Roman" w:eastAsia="Times New Roman" w:hAnsi="Times New Roman" w:cs="Times New Roman"/>
          <w:b/>
          <w:bCs/>
          <w:sz w:val="28"/>
          <w:szCs w:val="28"/>
          <w:lang w:eastAsia="ru-RU"/>
        </w:rPr>
        <w:t>КОНВЕНЦИЯ О ПРАВАХ РЕБЕНКА</w:t>
      </w:r>
    </w:p>
    <w:p w:rsidR="00C02EC8" w:rsidRPr="00C02EC8" w:rsidRDefault="00C02EC8" w:rsidP="00C02EC8">
      <w:pPr>
        <w:spacing w:after="0" w:line="240" w:lineRule="auto"/>
        <w:ind w:left="-709"/>
        <w:jc w:val="center"/>
        <w:rPr>
          <w:rFonts w:ascii="Times New Roman" w:eastAsia="Times New Roman" w:hAnsi="Times New Roman" w:cs="Times New Roman"/>
          <w:sz w:val="28"/>
          <w:szCs w:val="28"/>
          <w:lang w:eastAsia="ru-RU"/>
        </w:rPr>
      </w:pPr>
      <w:r w:rsidRPr="00C02EC8">
        <w:rPr>
          <w:rFonts w:ascii="Times New Roman" w:eastAsia="Times New Roman" w:hAnsi="Times New Roman" w:cs="Times New Roman"/>
          <w:sz w:val="28"/>
          <w:szCs w:val="28"/>
          <w:lang w:eastAsia="ru-RU"/>
        </w:rPr>
        <w:t>Часть I</w:t>
      </w:r>
    </w:p>
    <w:p w:rsidR="00C02EC8" w:rsidRPr="00C02EC8" w:rsidRDefault="00C02EC8" w:rsidP="00C02EC8">
      <w:pPr>
        <w:spacing w:after="0" w:line="360" w:lineRule="auto"/>
        <w:ind w:left="-709"/>
        <w:rPr>
          <w:rFonts w:ascii="Times New Roman" w:eastAsia="Times New Roman" w:hAnsi="Times New Roman" w:cs="Times New Roman"/>
          <w:sz w:val="28"/>
          <w:szCs w:val="28"/>
          <w:lang w:eastAsia="ru-RU"/>
        </w:rPr>
      </w:pPr>
    </w:p>
    <w:p w:rsidR="00C02EC8" w:rsidRPr="00C02EC8" w:rsidRDefault="00C02EC8" w:rsidP="00C02EC8">
      <w:pPr>
        <w:spacing w:after="0" w:line="240" w:lineRule="auto"/>
        <w:ind w:left="-709"/>
        <w:jc w:val="center"/>
        <w:rPr>
          <w:rFonts w:ascii="Times New Roman" w:eastAsia="Times New Roman" w:hAnsi="Times New Roman" w:cs="Times New Roman"/>
          <w:sz w:val="28"/>
          <w:szCs w:val="28"/>
          <w:lang w:eastAsia="ru-RU"/>
        </w:rPr>
      </w:pPr>
      <w:r w:rsidRPr="00C02EC8">
        <w:rPr>
          <w:rFonts w:ascii="Times New Roman" w:eastAsia="Times New Roman" w:hAnsi="Times New Roman" w:cs="Times New Roman"/>
          <w:sz w:val="28"/>
          <w:szCs w:val="28"/>
          <w:lang w:eastAsia="ru-RU"/>
        </w:rPr>
        <w:t>Статья 1</w:t>
      </w:r>
    </w:p>
    <w:p w:rsidR="00C02EC8" w:rsidRPr="00C02EC8" w:rsidRDefault="00C02EC8" w:rsidP="00C02EC8">
      <w:pPr>
        <w:spacing w:after="0" w:line="360" w:lineRule="auto"/>
        <w:ind w:left="-709"/>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sz w:val="28"/>
          <w:szCs w:val="28"/>
          <w:lang w:eastAsia="ru-RU"/>
        </w:rPr>
        <w:br/>
      </w:r>
      <w:r w:rsidRPr="00C02EC8">
        <w:rPr>
          <w:rFonts w:ascii="Times New Roman" w:eastAsia="Times New Roman" w:hAnsi="Times New Roman" w:cs="Times New Roman"/>
          <w:color w:val="000000"/>
          <w:sz w:val="28"/>
          <w:szCs w:val="28"/>
          <w:lang w:eastAsia="ru-RU"/>
        </w:rPr>
        <w:t>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w:t>
      </w:r>
    </w:p>
    <w:p w:rsidR="00C02EC8" w:rsidRPr="00C02EC8" w:rsidRDefault="001C7601" w:rsidP="001C760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02EC8" w:rsidRPr="00C02EC8">
        <w:rPr>
          <w:rFonts w:ascii="Times New Roman" w:eastAsia="Times New Roman" w:hAnsi="Times New Roman" w:cs="Times New Roman"/>
          <w:sz w:val="28"/>
          <w:szCs w:val="28"/>
          <w:lang w:eastAsia="ru-RU"/>
        </w:rPr>
        <w:t>Статья 2</w:t>
      </w:r>
    </w:p>
    <w:p w:rsidR="00C02EC8" w:rsidRPr="00C02EC8" w:rsidRDefault="00C02EC8" w:rsidP="00C02EC8">
      <w:pPr>
        <w:spacing w:after="0" w:line="360" w:lineRule="auto"/>
        <w:ind w:left="-709"/>
        <w:rPr>
          <w:rFonts w:ascii="Times New Roman" w:eastAsia="Times New Roman" w:hAnsi="Times New Roman" w:cs="Times New Roman"/>
          <w:sz w:val="28"/>
          <w:szCs w:val="28"/>
          <w:lang w:eastAsia="ru-RU"/>
        </w:rPr>
      </w:pP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1. Государства - участники уважают и обеспечивают все права, предусмотренные настоящей Конвенцией, за каждым ребенком, находящимся в пределах их юрисдикции, без какой-либо дискриминации, независимо от расы, цвета кожи, пола, языка, религии, политических или иных убеждений, национального, этнического или социального происхождения, имущественного положения, состояния здоровья и рождения ребенка, его родителей или законных опекунов или каких-либо иных обстоятельств.</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2. Государства - участники принимают все необходимые меры для обеспечения защиты ребенка от всех форм дискриминации или наказания на основе статуса, деятельности, выражаемых взглядов или убеждений ребенка, родителей ребенка, законных опекунов или иных членов семьи.</w:t>
      </w:r>
    </w:p>
    <w:p w:rsidR="00C02EC8" w:rsidRPr="00C02EC8" w:rsidRDefault="00C02EC8" w:rsidP="00C02EC8">
      <w:pPr>
        <w:spacing w:after="0" w:line="360" w:lineRule="auto"/>
        <w:ind w:left="-709"/>
        <w:rPr>
          <w:rFonts w:ascii="Times New Roman" w:eastAsia="Times New Roman" w:hAnsi="Times New Roman" w:cs="Times New Roman"/>
          <w:sz w:val="28"/>
          <w:szCs w:val="28"/>
          <w:lang w:eastAsia="ru-RU"/>
        </w:rPr>
      </w:pPr>
    </w:p>
    <w:p w:rsidR="00C02EC8" w:rsidRPr="00C02EC8" w:rsidRDefault="00C02EC8" w:rsidP="00C02EC8">
      <w:pPr>
        <w:spacing w:after="0" w:line="240" w:lineRule="auto"/>
        <w:ind w:left="-709"/>
        <w:jc w:val="center"/>
        <w:rPr>
          <w:rFonts w:ascii="Times New Roman" w:eastAsia="Times New Roman" w:hAnsi="Times New Roman" w:cs="Times New Roman"/>
          <w:sz w:val="28"/>
          <w:szCs w:val="28"/>
          <w:lang w:eastAsia="ru-RU"/>
        </w:rPr>
      </w:pPr>
      <w:r w:rsidRPr="00C02EC8">
        <w:rPr>
          <w:rFonts w:ascii="Times New Roman" w:eastAsia="Times New Roman" w:hAnsi="Times New Roman" w:cs="Times New Roman"/>
          <w:sz w:val="28"/>
          <w:szCs w:val="28"/>
          <w:lang w:eastAsia="ru-RU"/>
        </w:rPr>
        <w:t>Статья 3</w:t>
      </w:r>
    </w:p>
    <w:p w:rsidR="00C02EC8" w:rsidRPr="00C02EC8" w:rsidRDefault="00C02EC8" w:rsidP="00C02EC8">
      <w:pPr>
        <w:spacing w:after="0" w:line="360" w:lineRule="auto"/>
        <w:ind w:left="-709"/>
        <w:rPr>
          <w:rFonts w:ascii="Times New Roman" w:eastAsia="Times New Roman" w:hAnsi="Times New Roman" w:cs="Times New Roman"/>
          <w:sz w:val="28"/>
          <w:szCs w:val="28"/>
          <w:lang w:eastAsia="ru-RU"/>
        </w:rPr>
      </w:pP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1.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2. Государства - 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административные меры.</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3. Государства - участники обеспечивают, чтобы учреждения, службы и органы, ответственные за заботу о детях или их защиту, отвечали нормам, установленным компетентными органами, в частности в области безопасности и здравоохранения и с точки зрения численности и пригодности их персонала, а также компетентного надзора.</w:t>
      </w:r>
    </w:p>
    <w:p w:rsidR="00C02EC8" w:rsidRPr="00C02EC8" w:rsidRDefault="00C02EC8" w:rsidP="00C02EC8">
      <w:pPr>
        <w:spacing w:after="0" w:line="360" w:lineRule="auto"/>
        <w:ind w:left="-709"/>
        <w:rPr>
          <w:rFonts w:ascii="Times New Roman" w:eastAsia="Times New Roman" w:hAnsi="Times New Roman" w:cs="Times New Roman"/>
          <w:sz w:val="28"/>
          <w:szCs w:val="28"/>
          <w:lang w:eastAsia="ru-RU"/>
        </w:rPr>
      </w:pPr>
    </w:p>
    <w:p w:rsidR="00C02EC8" w:rsidRPr="00C02EC8" w:rsidRDefault="00C02EC8" w:rsidP="00C02EC8">
      <w:pPr>
        <w:spacing w:after="0" w:line="240" w:lineRule="auto"/>
        <w:ind w:left="-709"/>
        <w:jc w:val="center"/>
        <w:rPr>
          <w:rFonts w:ascii="Times New Roman" w:eastAsia="Times New Roman" w:hAnsi="Times New Roman" w:cs="Times New Roman"/>
          <w:sz w:val="28"/>
          <w:szCs w:val="28"/>
          <w:lang w:eastAsia="ru-RU"/>
        </w:rPr>
      </w:pPr>
      <w:r w:rsidRPr="00C02EC8">
        <w:rPr>
          <w:rFonts w:ascii="Times New Roman" w:eastAsia="Times New Roman" w:hAnsi="Times New Roman" w:cs="Times New Roman"/>
          <w:sz w:val="28"/>
          <w:szCs w:val="28"/>
          <w:lang w:eastAsia="ru-RU"/>
        </w:rPr>
        <w:t>Статья 4</w:t>
      </w:r>
    </w:p>
    <w:p w:rsidR="00C02EC8" w:rsidRPr="00C02EC8" w:rsidRDefault="00C02EC8" w:rsidP="00C02EC8">
      <w:pPr>
        <w:spacing w:after="0" w:line="360" w:lineRule="auto"/>
        <w:ind w:left="-709"/>
        <w:rPr>
          <w:rFonts w:ascii="Times New Roman" w:eastAsia="Times New Roman" w:hAnsi="Times New Roman" w:cs="Times New Roman"/>
          <w:sz w:val="28"/>
          <w:szCs w:val="28"/>
          <w:lang w:eastAsia="ru-RU"/>
        </w:rPr>
      </w:pPr>
    </w:p>
    <w:p w:rsidR="00C02EC8" w:rsidRPr="00C02EC8" w:rsidRDefault="00C02EC8" w:rsidP="00C02EC8">
      <w:pPr>
        <w:spacing w:after="0" w:line="288" w:lineRule="auto"/>
        <w:ind w:left="-709"/>
        <w:jc w:val="both"/>
        <w:rPr>
          <w:rFonts w:ascii="Times New Roman" w:eastAsia="Times New Roman" w:hAnsi="Times New Roman" w:cs="Times New Roman"/>
          <w:sz w:val="28"/>
          <w:szCs w:val="28"/>
          <w:lang w:eastAsia="ru-RU"/>
        </w:rPr>
      </w:pPr>
      <w:r w:rsidRPr="00C02EC8">
        <w:rPr>
          <w:rFonts w:ascii="Times New Roman" w:eastAsia="Times New Roman" w:hAnsi="Times New Roman" w:cs="Times New Roman"/>
          <w:color w:val="000000"/>
          <w:sz w:val="28"/>
          <w:szCs w:val="28"/>
          <w:lang w:eastAsia="ru-RU"/>
        </w:rPr>
        <w:lastRenderedPageBreak/>
        <w:t>Государства - участники принимают все необходимые законодательные, административные и другие меры для осуществления прав, признанных в настоящей Конвенции. В отношении экономических, социальных и культурных прав государства - участники принимают такие меры в максимальных рамках имеющихся у них ресурсов и, в случае необходимости, в рамках международного сотрудничества.</w:t>
      </w:r>
    </w:p>
    <w:p w:rsidR="00C02EC8" w:rsidRPr="00C02EC8" w:rsidRDefault="00C02EC8" w:rsidP="00C02EC8">
      <w:pPr>
        <w:spacing w:after="0" w:line="240" w:lineRule="auto"/>
        <w:ind w:left="-709"/>
        <w:jc w:val="center"/>
        <w:rPr>
          <w:rFonts w:ascii="Times New Roman" w:eastAsia="Times New Roman" w:hAnsi="Times New Roman" w:cs="Times New Roman"/>
          <w:sz w:val="28"/>
          <w:szCs w:val="28"/>
          <w:lang w:eastAsia="ru-RU"/>
        </w:rPr>
      </w:pPr>
      <w:r w:rsidRPr="00C02EC8">
        <w:rPr>
          <w:rFonts w:ascii="Times New Roman" w:eastAsia="Times New Roman" w:hAnsi="Times New Roman" w:cs="Times New Roman"/>
          <w:sz w:val="28"/>
          <w:szCs w:val="28"/>
          <w:lang w:eastAsia="ru-RU"/>
        </w:rPr>
        <w:t>Статья 5</w:t>
      </w:r>
    </w:p>
    <w:p w:rsidR="00C02EC8" w:rsidRPr="00C02EC8" w:rsidRDefault="00C02EC8" w:rsidP="00C02EC8">
      <w:pPr>
        <w:spacing w:after="0" w:line="360" w:lineRule="auto"/>
        <w:ind w:left="-709"/>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sz w:val="28"/>
          <w:szCs w:val="28"/>
          <w:lang w:eastAsia="ru-RU"/>
        </w:rPr>
        <w:br/>
      </w:r>
      <w:r w:rsidRPr="00C02EC8">
        <w:rPr>
          <w:rFonts w:ascii="Times New Roman" w:eastAsia="Times New Roman" w:hAnsi="Times New Roman" w:cs="Times New Roman"/>
          <w:color w:val="000000"/>
          <w:sz w:val="28"/>
          <w:szCs w:val="28"/>
          <w:lang w:eastAsia="ru-RU"/>
        </w:rPr>
        <w:t>Государства - участники уважают ответственность, права и обязанности родителей и, в соответствующих случаях, членов расширенной семьи или общины, как это предусмотрено местным обычаем, опекунов или других лиц, несущих по закону ответственность за ребенка, должным образом управлять и руководить ребенком в осуществление им признанных настоящей Конвенцией прав и делать это в соответствии с развивающимися способностями ребенка.</w:t>
      </w:r>
    </w:p>
    <w:p w:rsidR="00C02EC8" w:rsidRPr="00C02EC8" w:rsidRDefault="001C7601" w:rsidP="001C760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bookmarkStart w:id="0" w:name="_GoBack"/>
      <w:bookmarkEnd w:id="0"/>
      <w:r w:rsidR="00C02EC8" w:rsidRPr="00C02EC8">
        <w:rPr>
          <w:rFonts w:ascii="Times New Roman" w:eastAsia="Times New Roman" w:hAnsi="Times New Roman" w:cs="Times New Roman"/>
          <w:sz w:val="28"/>
          <w:szCs w:val="28"/>
          <w:lang w:eastAsia="ru-RU"/>
        </w:rPr>
        <w:t>Статья 6</w:t>
      </w:r>
    </w:p>
    <w:p w:rsidR="00C02EC8" w:rsidRPr="00C02EC8" w:rsidRDefault="00C02EC8" w:rsidP="00C02EC8">
      <w:pPr>
        <w:spacing w:after="0" w:line="360" w:lineRule="auto"/>
        <w:ind w:left="-709"/>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sz w:val="28"/>
          <w:szCs w:val="28"/>
          <w:lang w:eastAsia="ru-RU"/>
        </w:rPr>
        <w:br/>
      </w:r>
      <w:r w:rsidRPr="00C02EC8">
        <w:rPr>
          <w:rFonts w:ascii="Times New Roman" w:eastAsia="Times New Roman" w:hAnsi="Times New Roman" w:cs="Times New Roman"/>
          <w:color w:val="000000"/>
          <w:sz w:val="28"/>
          <w:szCs w:val="28"/>
          <w:lang w:eastAsia="ru-RU"/>
        </w:rPr>
        <w:t>1. Государства - участники признают, что каждый ребенок имеет неотъемлемое право на жизнь.</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2. Государства - участники обеспечивают в максимально возможной степени выживание и здоровое развитие ребенка.</w:t>
      </w:r>
    </w:p>
    <w:p w:rsidR="00C02EC8" w:rsidRPr="00C02EC8" w:rsidRDefault="00C02EC8" w:rsidP="00C02EC8">
      <w:pPr>
        <w:spacing w:after="0" w:line="360" w:lineRule="auto"/>
        <w:ind w:left="-709"/>
        <w:rPr>
          <w:rFonts w:ascii="Times New Roman" w:eastAsia="Times New Roman" w:hAnsi="Times New Roman" w:cs="Times New Roman"/>
          <w:sz w:val="28"/>
          <w:szCs w:val="28"/>
          <w:lang w:eastAsia="ru-RU"/>
        </w:rPr>
      </w:pPr>
    </w:p>
    <w:p w:rsidR="00C02EC8" w:rsidRPr="00C02EC8" w:rsidRDefault="00C02EC8" w:rsidP="00C02EC8">
      <w:pPr>
        <w:spacing w:after="0" w:line="240" w:lineRule="auto"/>
        <w:ind w:left="-709"/>
        <w:jc w:val="center"/>
        <w:rPr>
          <w:rFonts w:ascii="Times New Roman" w:eastAsia="Times New Roman" w:hAnsi="Times New Roman" w:cs="Times New Roman"/>
          <w:sz w:val="28"/>
          <w:szCs w:val="28"/>
          <w:lang w:eastAsia="ru-RU"/>
        </w:rPr>
      </w:pPr>
      <w:r w:rsidRPr="00C02EC8">
        <w:rPr>
          <w:rFonts w:ascii="Times New Roman" w:eastAsia="Times New Roman" w:hAnsi="Times New Roman" w:cs="Times New Roman"/>
          <w:sz w:val="28"/>
          <w:szCs w:val="28"/>
          <w:lang w:eastAsia="ru-RU"/>
        </w:rPr>
        <w:t>Статья 7</w:t>
      </w:r>
    </w:p>
    <w:p w:rsidR="00C02EC8" w:rsidRPr="00C02EC8" w:rsidRDefault="00C02EC8" w:rsidP="00C02EC8">
      <w:pPr>
        <w:spacing w:after="0" w:line="360" w:lineRule="auto"/>
        <w:ind w:left="-709"/>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sz w:val="28"/>
          <w:szCs w:val="28"/>
          <w:lang w:eastAsia="ru-RU"/>
        </w:rPr>
        <w:br/>
      </w:r>
      <w:r w:rsidRPr="00C02EC8">
        <w:rPr>
          <w:rFonts w:ascii="Times New Roman" w:eastAsia="Times New Roman" w:hAnsi="Times New Roman" w:cs="Times New Roman"/>
          <w:color w:val="000000"/>
          <w:sz w:val="28"/>
          <w:szCs w:val="28"/>
          <w:lang w:eastAsia="ru-RU"/>
        </w:rPr>
        <w:t>1. Ребенок регистрируется сразу же после рождения и с момента рождения имеет право на имя и на приобретение гражданства, а также, насколько это возможно, право знать своих родителей и право на их заботу.</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2. Государства - участники обеспечивают осуществление этих прав в соответствии с их национальным законодательством и выполнение их обязательств согласно соответствующим международным документам в этой области, в частности в случае, если бы иначе ребенок не имел гражданства.</w:t>
      </w:r>
    </w:p>
    <w:p w:rsidR="00C02EC8" w:rsidRPr="00C02EC8" w:rsidRDefault="00C02EC8" w:rsidP="00C02EC8">
      <w:pPr>
        <w:spacing w:after="0" w:line="240" w:lineRule="auto"/>
        <w:ind w:left="-709"/>
        <w:jc w:val="center"/>
        <w:rPr>
          <w:rFonts w:ascii="Times New Roman" w:eastAsia="Times New Roman" w:hAnsi="Times New Roman" w:cs="Times New Roman"/>
          <w:sz w:val="28"/>
          <w:szCs w:val="28"/>
          <w:lang w:eastAsia="ru-RU"/>
        </w:rPr>
      </w:pPr>
      <w:r w:rsidRPr="00C02EC8">
        <w:rPr>
          <w:rFonts w:ascii="Times New Roman" w:eastAsia="Times New Roman" w:hAnsi="Times New Roman" w:cs="Times New Roman"/>
          <w:sz w:val="28"/>
          <w:szCs w:val="28"/>
          <w:lang w:eastAsia="ru-RU"/>
        </w:rPr>
        <w:t>Статья 8</w:t>
      </w:r>
    </w:p>
    <w:p w:rsidR="00C02EC8" w:rsidRPr="00C02EC8" w:rsidRDefault="00C02EC8" w:rsidP="00C02EC8">
      <w:pPr>
        <w:spacing w:after="0" w:line="360" w:lineRule="auto"/>
        <w:ind w:left="-709"/>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sz w:val="28"/>
          <w:szCs w:val="28"/>
          <w:lang w:eastAsia="ru-RU"/>
        </w:rPr>
        <w:br/>
      </w:r>
      <w:r w:rsidRPr="00C02EC8">
        <w:rPr>
          <w:rFonts w:ascii="Times New Roman" w:eastAsia="Times New Roman" w:hAnsi="Times New Roman" w:cs="Times New Roman"/>
          <w:color w:val="000000"/>
          <w:sz w:val="28"/>
          <w:szCs w:val="28"/>
          <w:lang w:eastAsia="ru-RU"/>
        </w:rPr>
        <w:t>1. Государства - участники обязуются уважать право ребенка на сохранение своей индивидуальности, включая гражданство, имя и семейные связи, как предусматривается законом, не допуская противозаконного вмешательства.</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lastRenderedPageBreak/>
        <w:t>2. Если ребенок незаконно лишается части или всех элементов своей индивидуальности, государства - участники обеспечивают ему необходимую помощь и защиту для скорейшего восстановления его индивидуальности.</w:t>
      </w:r>
    </w:p>
    <w:p w:rsidR="00C02EC8" w:rsidRPr="00C02EC8" w:rsidRDefault="00C02EC8" w:rsidP="00C02EC8">
      <w:pPr>
        <w:spacing w:after="0" w:line="360" w:lineRule="auto"/>
        <w:ind w:left="-709"/>
        <w:rPr>
          <w:rFonts w:ascii="Times New Roman" w:eastAsia="Times New Roman" w:hAnsi="Times New Roman" w:cs="Times New Roman"/>
          <w:sz w:val="28"/>
          <w:szCs w:val="28"/>
          <w:lang w:eastAsia="ru-RU"/>
        </w:rPr>
      </w:pPr>
    </w:p>
    <w:p w:rsidR="00C02EC8" w:rsidRPr="00C02EC8" w:rsidRDefault="00C02EC8" w:rsidP="00C02EC8">
      <w:pPr>
        <w:spacing w:after="0" w:line="240" w:lineRule="auto"/>
        <w:ind w:left="-709"/>
        <w:jc w:val="center"/>
        <w:rPr>
          <w:rFonts w:ascii="Times New Roman" w:eastAsia="Times New Roman" w:hAnsi="Times New Roman" w:cs="Times New Roman"/>
          <w:sz w:val="28"/>
          <w:szCs w:val="28"/>
          <w:lang w:eastAsia="ru-RU"/>
        </w:rPr>
      </w:pPr>
      <w:r w:rsidRPr="00C02EC8">
        <w:rPr>
          <w:rFonts w:ascii="Times New Roman" w:eastAsia="Times New Roman" w:hAnsi="Times New Roman" w:cs="Times New Roman"/>
          <w:sz w:val="28"/>
          <w:szCs w:val="28"/>
          <w:lang w:eastAsia="ru-RU"/>
        </w:rPr>
        <w:t>Статья 9</w:t>
      </w:r>
    </w:p>
    <w:p w:rsidR="00C02EC8" w:rsidRPr="00C02EC8" w:rsidRDefault="00C02EC8" w:rsidP="00C02EC8">
      <w:pPr>
        <w:spacing w:after="0" w:line="360" w:lineRule="auto"/>
        <w:ind w:left="-709"/>
        <w:rPr>
          <w:rFonts w:ascii="Times New Roman" w:eastAsia="Times New Roman" w:hAnsi="Times New Roman" w:cs="Times New Roman"/>
          <w:sz w:val="28"/>
          <w:szCs w:val="28"/>
          <w:lang w:eastAsia="ru-RU"/>
        </w:rPr>
      </w:pP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1. Государства - участники обеспечивают, чтобы ребенок не разлучался со своими родителями вопреки их желанию, за исключением случаев, когда компетентные органы, согласно судебному решению, определяют в соответствии с применимым законом и процедурами, что такое разлучение необходимо в наилучших интересах ребенка. Такое определение может оказаться необходимым в том или ином конкретном случае, например, когда родители жестоко обращаются с ребенком или не заботятся о нем или когда родители проживают раздельно и необходимо принять решение относительно места проживания ребенка.</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 xml:space="preserve">2. В ходе любого разбирательства в соответствии с </w:t>
      </w:r>
      <w:r w:rsidRPr="00C02EC8">
        <w:rPr>
          <w:rFonts w:ascii="Times New Roman" w:eastAsia="Times New Roman" w:hAnsi="Times New Roman" w:cs="Times New Roman"/>
          <w:color w:val="0000FF"/>
          <w:sz w:val="28"/>
          <w:szCs w:val="28"/>
          <w:u w:val="single"/>
          <w:lang w:eastAsia="ru-RU"/>
        </w:rPr>
        <w:t>пунктом 1</w:t>
      </w:r>
      <w:r w:rsidRPr="00C02EC8">
        <w:rPr>
          <w:rFonts w:ascii="Times New Roman" w:eastAsia="Times New Roman" w:hAnsi="Times New Roman" w:cs="Times New Roman"/>
          <w:color w:val="000000"/>
          <w:sz w:val="28"/>
          <w:szCs w:val="28"/>
          <w:lang w:eastAsia="ru-RU"/>
        </w:rPr>
        <w:t xml:space="preserve"> настоящей статьи всем заинтересованным сторонам предоставляется возможность участвовать в разбирательстве и излагать свои точки зрения.</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3. Государства - участники уважают право ребенка, который разлучается с одним или обоими родителями, поддерживать на регулярной основе личные отношения и прямые контакты с обоими родителями, за исключением случая, когда это противоречит наилучшим интересам ребенка.</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4. В тех случаях, когда такое разлучение вытекает из какого-либо решения, принятого государством - участником, например, при аресте, тюремном заключении, высылке, депортации или смерти (включая смерть, наступившую по любой причине во время нахождения данного лица в ведении государства) одного или обоих родителей или ребенка, такое государство - участник предоставляет родителям, ребенку или, если это необходимо, другому члену семьи по их просьбе необходимую информацию в отношении местонахождения отсутствующего члена (членов) семьи, если предоставление этой информации не наносит ущерба благосостоянию ребенка. Государства - участники в дальнейшем обеспечивают, чтобы представление такой просьбы само по себе не приводило к неблагоприятным последствиям для соответствующего лица (лиц).</w:t>
      </w:r>
    </w:p>
    <w:p w:rsidR="00C02EC8" w:rsidRPr="00C02EC8" w:rsidRDefault="00C02EC8" w:rsidP="00C02EC8">
      <w:pPr>
        <w:spacing w:after="0" w:line="360" w:lineRule="auto"/>
        <w:ind w:left="-709"/>
        <w:rPr>
          <w:rFonts w:ascii="Times New Roman" w:eastAsia="Times New Roman" w:hAnsi="Times New Roman" w:cs="Times New Roman"/>
          <w:sz w:val="28"/>
          <w:szCs w:val="28"/>
          <w:lang w:eastAsia="ru-RU"/>
        </w:rPr>
      </w:pPr>
    </w:p>
    <w:p w:rsidR="00C02EC8" w:rsidRDefault="00C02EC8" w:rsidP="00C02EC8">
      <w:pPr>
        <w:spacing w:after="0" w:line="240" w:lineRule="auto"/>
        <w:ind w:left="-709"/>
        <w:jc w:val="center"/>
        <w:rPr>
          <w:rFonts w:ascii="Times New Roman" w:eastAsia="Times New Roman" w:hAnsi="Times New Roman" w:cs="Times New Roman"/>
          <w:sz w:val="28"/>
          <w:szCs w:val="28"/>
          <w:lang w:eastAsia="ru-RU"/>
        </w:rPr>
      </w:pPr>
    </w:p>
    <w:p w:rsidR="00C02EC8" w:rsidRPr="00C02EC8" w:rsidRDefault="00C02EC8" w:rsidP="00C02EC8">
      <w:pPr>
        <w:spacing w:after="0" w:line="240" w:lineRule="auto"/>
        <w:ind w:left="-709"/>
        <w:jc w:val="center"/>
        <w:rPr>
          <w:rFonts w:ascii="Times New Roman" w:eastAsia="Times New Roman" w:hAnsi="Times New Roman" w:cs="Times New Roman"/>
          <w:sz w:val="28"/>
          <w:szCs w:val="28"/>
          <w:lang w:eastAsia="ru-RU"/>
        </w:rPr>
      </w:pPr>
      <w:r w:rsidRPr="00C02EC8">
        <w:rPr>
          <w:rFonts w:ascii="Times New Roman" w:eastAsia="Times New Roman" w:hAnsi="Times New Roman" w:cs="Times New Roman"/>
          <w:sz w:val="28"/>
          <w:szCs w:val="28"/>
          <w:lang w:eastAsia="ru-RU"/>
        </w:rPr>
        <w:t>Статья 10</w:t>
      </w:r>
    </w:p>
    <w:p w:rsidR="00C02EC8" w:rsidRPr="00C02EC8" w:rsidRDefault="00C02EC8" w:rsidP="00C02EC8">
      <w:pPr>
        <w:spacing w:after="0" w:line="360" w:lineRule="auto"/>
        <w:ind w:left="-709"/>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sz w:val="28"/>
          <w:szCs w:val="28"/>
          <w:lang w:eastAsia="ru-RU"/>
        </w:rPr>
        <w:br/>
      </w:r>
      <w:r w:rsidRPr="00C02EC8">
        <w:rPr>
          <w:rFonts w:ascii="Times New Roman" w:eastAsia="Times New Roman" w:hAnsi="Times New Roman" w:cs="Times New Roman"/>
          <w:color w:val="000000"/>
          <w:sz w:val="28"/>
          <w:szCs w:val="28"/>
          <w:lang w:eastAsia="ru-RU"/>
        </w:rPr>
        <w:t xml:space="preserve">1. В соответствии с обязательством государств - участников по пункту 1 </w:t>
      </w:r>
      <w:r w:rsidRPr="00C02EC8">
        <w:rPr>
          <w:rFonts w:ascii="Times New Roman" w:eastAsia="Times New Roman" w:hAnsi="Times New Roman" w:cs="Times New Roman"/>
          <w:color w:val="0000FF"/>
          <w:sz w:val="28"/>
          <w:szCs w:val="28"/>
          <w:u w:val="single"/>
          <w:lang w:eastAsia="ru-RU"/>
        </w:rPr>
        <w:t>статьи 9</w:t>
      </w:r>
      <w:r w:rsidRPr="00C02EC8">
        <w:rPr>
          <w:rFonts w:ascii="Times New Roman" w:eastAsia="Times New Roman" w:hAnsi="Times New Roman" w:cs="Times New Roman"/>
          <w:color w:val="000000"/>
          <w:sz w:val="28"/>
          <w:szCs w:val="28"/>
          <w:lang w:eastAsia="ru-RU"/>
        </w:rPr>
        <w:t xml:space="preserve"> заявления ребенка или его родителей на въезд в государство - участник или выезд из него с целью воссоединения семьи должны рассматриваться государствами - участниками позитивным, гуманным и оперативным образом. Государства - участники далее </w:t>
      </w:r>
      <w:r w:rsidRPr="00C02EC8">
        <w:rPr>
          <w:rFonts w:ascii="Times New Roman" w:eastAsia="Times New Roman" w:hAnsi="Times New Roman" w:cs="Times New Roman"/>
          <w:color w:val="000000"/>
          <w:sz w:val="28"/>
          <w:szCs w:val="28"/>
          <w:lang w:eastAsia="ru-RU"/>
        </w:rPr>
        <w:lastRenderedPageBreak/>
        <w:t>обеспечивают, чтобы представление такой просьбы не приводило к неблагоприятным последствиям для заявителей и членов из семьи.</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 xml:space="preserve">2. 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С этой целью и в соответствии с обязательством государств - участников по пункту 2 </w:t>
      </w:r>
      <w:r w:rsidRPr="00C02EC8">
        <w:rPr>
          <w:rFonts w:ascii="Times New Roman" w:eastAsia="Times New Roman" w:hAnsi="Times New Roman" w:cs="Times New Roman"/>
          <w:color w:val="0000FF"/>
          <w:sz w:val="28"/>
          <w:szCs w:val="28"/>
          <w:u w:val="single"/>
          <w:lang w:eastAsia="ru-RU"/>
        </w:rPr>
        <w:t>статьи 9</w:t>
      </w:r>
      <w:r w:rsidRPr="00C02EC8">
        <w:rPr>
          <w:rFonts w:ascii="Times New Roman" w:eastAsia="Times New Roman" w:hAnsi="Times New Roman" w:cs="Times New Roman"/>
          <w:color w:val="000000"/>
          <w:sz w:val="28"/>
          <w:szCs w:val="28"/>
          <w:lang w:eastAsia="ru-RU"/>
        </w:rPr>
        <w:t xml:space="preserve"> государства - участники уважают право ребенка и его родителей покидать любую страну, включая свою собственную, и возвращаться в свою страну. В отношении права покидать любую страну действуют только такие ограничения, какие установлены законом и необходимы для охраны государственной безопасности, общественного порядка (ordre public), здоровья или нравственности населения или прав и свобод других лиц и совместимы с признанными в настоящей Конвенции другими правами.</w:t>
      </w:r>
    </w:p>
    <w:p w:rsidR="00C02EC8" w:rsidRPr="00C02EC8" w:rsidRDefault="00C02EC8" w:rsidP="00C02EC8">
      <w:pPr>
        <w:spacing w:after="0" w:line="240" w:lineRule="auto"/>
        <w:ind w:left="-709"/>
        <w:jc w:val="center"/>
        <w:rPr>
          <w:rFonts w:ascii="Times New Roman" w:eastAsia="Times New Roman" w:hAnsi="Times New Roman" w:cs="Times New Roman"/>
          <w:sz w:val="28"/>
          <w:szCs w:val="28"/>
          <w:lang w:eastAsia="ru-RU"/>
        </w:rPr>
      </w:pPr>
      <w:r w:rsidRPr="00C02EC8">
        <w:rPr>
          <w:rFonts w:ascii="Times New Roman" w:eastAsia="Times New Roman" w:hAnsi="Times New Roman" w:cs="Times New Roman"/>
          <w:sz w:val="28"/>
          <w:szCs w:val="28"/>
          <w:lang w:eastAsia="ru-RU"/>
        </w:rPr>
        <w:t>Статья 11</w:t>
      </w:r>
    </w:p>
    <w:p w:rsidR="00C02EC8" w:rsidRPr="00C02EC8" w:rsidRDefault="00C02EC8" w:rsidP="00C02EC8">
      <w:pPr>
        <w:spacing w:after="0" w:line="360" w:lineRule="auto"/>
        <w:ind w:left="-709"/>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sz w:val="28"/>
          <w:szCs w:val="28"/>
          <w:lang w:eastAsia="ru-RU"/>
        </w:rPr>
        <w:br/>
      </w:r>
      <w:r w:rsidRPr="00C02EC8">
        <w:rPr>
          <w:rFonts w:ascii="Times New Roman" w:eastAsia="Times New Roman" w:hAnsi="Times New Roman" w:cs="Times New Roman"/>
          <w:color w:val="000000"/>
          <w:sz w:val="28"/>
          <w:szCs w:val="28"/>
          <w:lang w:eastAsia="ru-RU"/>
        </w:rPr>
        <w:t>1. Государства - участники принимают меры для борьбы с незаконным перемещением и невозвращением детей из-за границы.</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2. С этой целью государства - участники содействуют заключению двусторонних или многосторонних соглашений или присоединению к действующим соглашениям.</w:t>
      </w:r>
    </w:p>
    <w:p w:rsidR="00C02EC8" w:rsidRPr="00C02EC8" w:rsidRDefault="00C02EC8" w:rsidP="00C02EC8">
      <w:pPr>
        <w:spacing w:after="0" w:line="240" w:lineRule="auto"/>
        <w:ind w:left="-709"/>
        <w:jc w:val="center"/>
        <w:rPr>
          <w:rFonts w:ascii="Times New Roman" w:eastAsia="Times New Roman" w:hAnsi="Times New Roman" w:cs="Times New Roman"/>
          <w:sz w:val="28"/>
          <w:szCs w:val="28"/>
          <w:lang w:eastAsia="ru-RU"/>
        </w:rPr>
      </w:pPr>
      <w:r w:rsidRPr="00C02EC8">
        <w:rPr>
          <w:rFonts w:ascii="Times New Roman" w:eastAsia="Times New Roman" w:hAnsi="Times New Roman" w:cs="Times New Roman"/>
          <w:sz w:val="28"/>
          <w:szCs w:val="28"/>
          <w:lang w:eastAsia="ru-RU"/>
        </w:rPr>
        <w:t>Статья 12</w:t>
      </w:r>
    </w:p>
    <w:p w:rsidR="00C02EC8" w:rsidRPr="00C02EC8" w:rsidRDefault="00C02EC8" w:rsidP="00C02EC8">
      <w:pPr>
        <w:spacing w:after="0" w:line="360" w:lineRule="auto"/>
        <w:ind w:left="-709"/>
        <w:rPr>
          <w:rFonts w:ascii="Times New Roman" w:eastAsia="Times New Roman" w:hAnsi="Times New Roman" w:cs="Times New Roman"/>
          <w:sz w:val="28"/>
          <w:szCs w:val="28"/>
          <w:lang w:eastAsia="ru-RU"/>
        </w:rPr>
      </w:pP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1. Государства - участники обеспечивают ребенку, способному сформулировать свои собственные взгляды, право свободно выражать эти взгляды по всем вопросам, затрагивающим ребенка, причем взглядам ребенка уделяется должное внимание в соответствии с возрастом и зрелостью ребенка.</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2. С этой целью ребенку, в частности, представляется возможность быть заслушанным в ходе любого судебного или административного разбирательства, затрагивающего ребенка, либо непосредственно, либо через представителя или соответствующий орган в порядке, предусмотренном процессуальными нормами национального законодательства.</w:t>
      </w:r>
    </w:p>
    <w:p w:rsidR="00C02EC8" w:rsidRPr="00C02EC8" w:rsidRDefault="00C02EC8" w:rsidP="00C02EC8">
      <w:pPr>
        <w:spacing w:after="0" w:line="360" w:lineRule="auto"/>
        <w:ind w:left="-709"/>
        <w:rPr>
          <w:rFonts w:ascii="Times New Roman" w:eastAsia="Times New Roman" w:hAnsi="Times New Roman" w:cs="Times New Roman"/>
          <w:sz w:val="28"/>
          <w:szCs w:val="28"/>
          <w:lang w:eastAsia="ru-RU"/>
        </w:rPr>
      </w:pPr>
    </w:p>
    <w:p w:rsidR="00C02EC8" w:rsidRPr="00C02EC8" w:rsidRDefault="00C02EC8" w:rsidP="00C02EC8">
      <w:pPr>
        <w:spacing w:after="0" w:line="240" w:lineRule="auto"/>
        <w:ind w:left="-709"/>
        <w:jc w:val="center"/>
        <w:rPr>
          <w:rFonts w:ascii="Times New Roman" w:eastAsia="Times New Roman" w:hAnsi="Times New Roman" w:cs="Times New Roman"/>
          <w:sz w:val="28"/>
          <w:szCs w:val="28"/>
          <w:lang w:eastAsia="ru-RU"/>
        </w:rPr>
      </w:pPr>
      <w:r w:rsidRPr="00C02EC8">
        <w:rPr>
          <w:rFonts w:ascii="Times New Roman" w:eastAsia="Times New Roman" w:hAnsi="Times New Roman" w:cs="Times New Roman"/>
          <w:sz w:val="28"/>
          <w:szCs w:val="28"/>
          <w:lang w:eastAsia="ru-RU"/>
        </w:rPr>
        <w:t>Статья 13</w:t>
      </w:r>
    </w:p>
    <w:p w:rsidR="00C02EC8" w:rsidRPr="00C02EC8" w:rsidRDefault="00C02EC8" w:rsidP="00C02EC8">
      <w:pPr>
        <w:spacing w:after="0" w:line="360" w:lineRule="auto"/>
        <w:ind w:left="-709"/>
        <w:rPr>
          <w:rFonts w:ascii="Times New Roman" w:eastAsia="Times New Roman" w:hAnsi="Times New Roman" w:cs="Times New Roman"/>
          <w:sz w:val="28"/>
          <w:szCs w:val="28"/>
          <w:lang w:eastAsia="ru-RU"/>
        </w:rPr>
      </w:pP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1. Ребенок имеет право свободно выражать свое мнение; это право включает свободу искать, получать и передавать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2. 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lastRenderedPageBreak/>
        <w:t>a) для уважения прав и репутации других лиц; или</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b) для охраны государственной безопасности, или общественного порядка (ordre public), или здоровья, или нравственности населения.</w:t>
      </w:r>
    </w:p>
    <w:p w:rsidR="00C02EC8" w:rsidRPr="00C02EC8" w:rsidRDefault="00C02EC8" w:rsidP="00C02EC8">
      <w:pPr>
        <w:spacing w:after="0" w:line="360" w:lineRule="auto"/>
        <w:ind w:left="-709"/>
        <w:rPr>
          <w:rFonts w:ascii="Times New Roman" w:eastAsia="Times New Roman" w:hAnsi="Times New Roman" w:cs="Times New Roman"/>
          <w:sz w:val="28"/>
          <w:szCs w:val="28"/>
          <w:lang w:eastAsia="ru-RU"/>
        </w:rPr>
      </w:pPr>
    </w:p>
    <w:p w:rsidR="00C02EC8" w:rsidRPr="00C02EC8" w:rsidRDefault="00C02EC8" w:rsidP="00C02EC8">
      <w:pPr>
        <w:spacing w:after="0" w:line="240" w:lineRule="auto"/>
        <w:ind w:left="-709"/>
        <w:jc w:val="center"/>
        <w:rPr>
          <w:rFonts w:ascii="Times New Roman" w:eastAsia="Times New Roman" w:hAnsi="Times New Roman" w:cs="Times New Roman"/>
          <w:sz w:val="28"/>
          <w:szCs w:val="28"/>
          <w:lang w:eastAsia="ru-RU"/>
        </w:rPr>
      </w:pPr>
      <w:r w:rsidRPr="00C02EC8">
        <w:rPr>
          <w:rFonts w:ascii="Times New Roman" w:eastAsia="Times New Roman" w:hAnsi="Times New Roman" w:cs="Times New Roman"/>
          <w:sz w:val="28"/>
          <w:szCs w:val="28"/>
          <w:lang w:eastAsia="ru-RU"/>
        </w:rPr>
        <w:t>Статья 14</w:t>
      </w:r>
    </w:p>
    <w:p w:rsidR="00C02EC8" w:rsidRPr="00C02EC8" w:rsidRDefault="00C02EC8" w:rsidP="00C02EC8">
      <w:pPr>
        <w:spacing w:after="0" w:line="360" w:lineRule="auto"/>
        <w:ind w:left="-709"/>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sz w:val="28"/>
          <w:szCs w:val="28"/>
          <w:lang w:eastAsia="ru-RU"/>
        </w:rPr>
        <w:br/>
      </w:r>
      <w:r w:rsidRPr="00C02EC8">
        <w:rPr>
          <w:rFonts w:ascii="Times New Roman" w:eastAsia="Times New Roman" w:hAnsi="Times New Roman" w:cs="Times New Roman"/>
          <w:color w:val="000000"/>
          <w:sz w:val="28"/>
          <w:szCs w:val="28"/>
          <w:lang w:eastAsia="ru-RU"/>
        </w:rPr>
        <w:t>1. Государства - участники уважают право ребенка на свободу мысли, совести и религии.</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2. Государства - участники уважают права и обязанности родителей и в соответствующих случаях законных опекунов руководить ребенком в осуществлении его права методом, согласующимся с развивающимися способностями ребенка.</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3. Свобода исповедовать свою религию или веру может подвергаться только таким ограничениям, которые установлены законом и необходимы для охраны государственной безопасности, общественного порядка, нравственности и здоровья населения или защиты основных прав и свобод других лиц.</w:t>
      </w:r>
    </w:p>
    <w:p w:rsidR="00C02EC8" w:rsidRPr="00C02EC8" w:rsidRDefault="00C02EC8" w:rsidP="00C02EC8">
      <w:pPr>
        <w:spacing w:after="0" w:line="360" w:lineRule="auto"/>
        <w:ind w:left="-709"/>
        <w:rPr>
          <w:rFonts w:ascii="Times New Roman" w:eastAsia="Times New Roman" w:hAnsi="Times New Roman" w:cs="Times New Roman"/>
          <w:sz w:val="28"/>
          <w:szCs w:val="28"/>
          <w:lang w:eastAsia="ru-RU"/>
        </w:rPr>
      </w:pPr>
    </w:p>
    <w:p w:rsidR="00C02EC8" w:rsidRPr="00C02EC8" w:rsidRDefault="00C02EC8" w:rsidP="00C02EC8">
      <w:pPr>
        <w:spacing w:after="0" w:line="240" w:lineRule="auto"/>
        <w:ind w:left="-709"/>
        <w:jc w:val="center"/>
        <w:rPr>
          <w:rFonts w:ascii="Times New Roman" w:eastAsia="Times New Roman" w:hAnsi="Times New Roman" w:cs="Times New Roman"/>
          <w:sz w:val="28"/>
          <w:szCs w:val="28"/>
          <w:lang w:eastAsia="ru-RU"/>
        </w:rPr>
      </w:pPr>
      <w:r w:rsidRPr="00C02EC8">
        <w:rPr>
          <w:rFonts w:ascii="Times New Roman" w:eastAsia="Times New Roman" w:hAnsi="Times New Roman" w:cs="Times New Roman"/>
          <w:sz w:val="28"/>
          <w:szCs w:val="28"/>
          <w:lang w:eastAsia="ru-RU"/>
        </w:rPr>
        <w:t>Статья 15</w:t>
      </w:r>
    </w:p>
    <w:p w:rsidR="00C02EC8" w:rsidRPr="00C02EC8" w:rsidRDefault="00C02EC8" w:rsidP="00C02EC8">
      <w:pPr>
        <w:spacing w:after="0" w:line="360" w:lineRule="auto"/>
        <w:ind w:left="-709"/>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sz w:val="28"/>
          <w:szCs w:val="28"/>
          <w:lang w:eastAsia="ru-RU"/>
        </w:rPr>
        <w:br/>
      </w:r>
      <w:r w:rsidRPr="00C02EC8">
        <w:rPr>
          <w:rFonts w:ascii="Times New Roman" w:eastAsia="Times New Roman" w:hAnsi="Times New Roman" w:cs="Times New Roman"/>
          <w:color w:val="000000"/>
          <w:sz w:val="28"/>
          <w:szCs w:val="28"/>
          <w:lang w:eastAsia="ru-RU"/>
        </w:rPr>
        <w:t>1. Государства - участники признают право ребенка на свободу ассоциации и свободу мирных собраний.</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2. В отношении осуществления данного права не могут применяться какие-либо ограничения, кроме тех, которые применяются в соответствии с законом и которые необходимы в демократическом обществе в интересах государственной безопасности или общественной безопасности, общественного порядка (ordre public), охраны здоровья или нравственности населения или защиты прав и свобод других лиц.</w:t>
      </w:r>
    </w:p>
    <w:p w:rsidR="00C02EC8" w:rsidRDefault="00C02EC8" w:rsidP="00C02EC8">
      <w:pPr>
        <w:spacing w:after="0" w:line="240" w:lineRule="auto"/>
        <w:ind w:left="-709"/>
        <w:rPr>
          <w:rFonts w:ascii="Times New Roman" w:eastAsia="Times New Roman" w:hAnsi="Times New Roman" w:cs="Times New Roman"/>
          <w:sz w:val="28"/>
          <w:szCs w:val="28"/>
          <w:lang w:eastAsia="ru-RU"/>
        </w:rPr>
      </w:pPr>
    </w:p>
    <w:p w:rsidR="00C02EC8" w:rsidRDefault="00C02EC8" w:rsidP="00C02EC8">
      <w:pPr>
        <w:spacing w:after="0" w:line="240" w:lineRule="auto"/>
        <w:ind w:left="-709"/>
        <w:rPr>
          <w:rFonts w:ascii="Times New Roman" w:eastAsia="Times New Roman" w:hAnsi="Times New Roman" w:cs="Times New Roman"/>
          <w:sz w:val="28"/>
          <w:szCs w:val="28"/>
          <w:lang w:eastAsia="ru-RU"/>
        </w:rPr>
      </w:pPr>
    </w:p>
    <w:p w:rsidR="00C02EC8" w:rsidRDefault="00C02EC8" w:rsidP="00C02EC8">
      <w:pPr>
        <w:spacing w:after="0" w:line="240" w:lineRule="auto"/>
        <w:ind w:left="-709"/>
        <w:rPr>
          <w:rFonts w:ascii="Times New Roman" w:eastAsia="Times New Roman" w:hAnsi="Times New Roman" w:cs="Times New Roman"/>
          <w:sz w:val="28"/>
          <w:szCs w:val="28"/>
          <w:lang w:eastAsia="ru-RU"/>
        </w:rPr>
      </w:pPr>
    </w:p>
    <w:p w:rsidR="00C02EC8" w:rsidRPr="00C02EC8" w:rsidRDefault="00C02EC8" w:rsidP="00C02EC8">
      <w:pPr>
        <w:spacing w:after="0" w:line="240" w:lineRule="auto"/>
        <w:ind w:left="-709"/>
        <w:jc w:val="center"/>
        <w:rPr>
          <w:rFonts w:ascii="Times New Roman" w:eastAsia="Times New Roman" w:hAnsi="Times New Roman" w:cs="Times New Roman"/>
          <w:sz w:val="28"/>
          <w:szCs w:val="28"/>
          <w:lang w:eastAsia="ru-RU"/>
        </w:rPr>
      </w:pPr>
      <w:r w:rsidRPr="00C02EC8">
        <w:rPr>
          <w:rFonts w:ascii="Times New Roman" w:eastAsia="Times New Roman" w:hAnsi="Times New Roman" w:cs="Times New Roman"/>
          <w:sz w:val="28"/>
          <w:szCs w:val="28"/>
          <w:lang w:eastAsia="ru-RU"/>
        </w:rPr>
        <w:t>Статья 16</w:t>
      </w:r>
    </w:p>
    <w:p w:rsidR="00C02EC8" w:rsidRPr="00C02EC8" w:rsidRDefault="00C02EC8" w:rsidP="00C02EC8">
      <w:pPr>
        <w:spacing w:after="0" w:line="360" w:lineRule="auto"/>
        <w:ind w:left="-709"/>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sz w:val="28"/>
          <w:szCs w:val="28"/>
          <w:lang w:eastAsia="ru-RU"/>
        </w:rPr>
        <w:br/>
      </w:r>
      <w:r w:rsidRPr="00C02EC8">
        <w:rPr>
          <w:rFonts w:ascii="Times New Roman" w:eastAsia="Times New Roman" w:hAnsi="Times New Roman" w:cs="Times New Roman"/>
          <w:color w:val="000000"/>
          <w:sz w:val="28"/>
          <w:szCs w:val="28"/>
          <w:lang w:eastAsia="ru-RU"/>
        </w:rPr>
        <w:t>1.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2. Ребенок имеет право на защиту закона от такого вмешательства или посягательства.</w:t>
      </w:r>
    </w:p>
    <w:p w:rsidR="00C02EC8" w:rsidRPr="00C02EC8" w:rsidRDefault="00C02EC8" w:rsidP="00C02EC8">
      <w:pPr>
        <w:spacing w:after="0" w:line="240" w:lineRule="auto"/>
        <w:ind w:left="-709"/>
        <w:jc w:val="center"/>
        <w:rPr>
          <w:rFonts w:ascii="Times New Roman" w:eastAsia="Times New Roman" w:hAnsi="Times New Roman" w:cs="Times New Roman"/>
          <w:sz w:val="28"/>
          <w:szCs w:val="28"/>
          <w:lang w:eastAsia="ru-RU"/>
        </w:rPr>
      </w:pPr>
      <w:r w:rsidRPr="00C02EC8">
        <w:rPr>
          <w:rFonts w:ascii="Times New Roman" w:eastAsia="Times New Roman" w:hAnsi="Times New Roman" w:cs="Times New Roman"/>
          <w:sz w:val="28"/>
          <w:szCs w:val="28"/>
          <w:lang w:eastAsia="ru-RU"/>
        </w:rPr>
        <w:t>Статья 17</w:t>
      </w:r>
    </w:p>
    <w:p w:rsidR="00C02EC8" w:rsidRPr="00C02EC8" w:rsidRDefault="00C02EC8" w:rsidP="00C02EC8">
      <w:pPr>
        <w:spacing w:after="0" w:line="360" w:lineRule="auto"/>
        <w:ind w:left="-709"/>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sz w:val="28"/>
          <w:szCs w:val="28"/>
          <w:lang w:eastAsia="ru-RU"/>
        </w:rPr>
        <w:br/>
      </w:r>
      <w:r w:rsidRPr="00C02EC8">
        <w:rPr>
          <w:rFonts w:ascii="Times New Roman" w:eastAsia="Times New Roman" w:hAnsi="Times New Roman" w:cs="Times New Roman"/>
          <w:color w:val="000000"/>
          <w:sz w:val="28"/>
          <w:szCs w:val="28"/>
          <w:lang w:eastAsia="ru-RU"/>
        </w:rPr>
        <w:t xml:space="preserve">Государства - участники признают важную роль средств массовой информации и обеспечивают, чтобы ребенок имел доступ к информации и материалам из различных </w:t>
      </w:r>
      <w:r w:rsidRPr="00C02EC8">
        <w:rPr>
          <w:rFonts w:ascii="Times New Roman" w:eastAsia="Times New Roman" w:hAnsi="Times New Roman" w:cs="Times New Roman"/>
          <w:color w:val="000000"/>
          <w:sz w:val="28"/>
          <w:szCs w:val="28"/>
          <w:lang w:eastAsia="ru-RU"/>
        </w:rPr>
        <w:lastRenderedPageBreak/>
        <w:t>национальных и международных источников, особенно к таким информации и материалам, которые направлены на содействие социальному, духовному и моральному благополучию, а также здоровому физическому и психическому развитию ребенка. С этой целью государства - участники:</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 xml:space="preserve">a) поощряют средства массовой информации к распространению информации и материалов, полезных для ребенка в социальном и культурном отношениях и в духе </w:t>
      </w:r>
      <w:r w:rsidRPr="00C02EC8">
        <w:rPr>
          <w:rFonts w:ascii="Times New Roman" w:eastAsia="Times New Roman" w:hAnsi="Times New Roman" w:cs="Times New Roman"/>
          <w:color w:val="0000FF"/>
          <w:sz w:val="28"/>
          <w:szCs w:val="28"/>
          <w:u w:val="single"/>
          <w:lang w:eastAsia="ru-RU"/>
        </w:rPr>
        <w:t>статьи 29;</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b) поощряют международное сотрудничество в области подготовки, обмена и распространения такой информации и материалов из различных культурных, национальных и международных источников;</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c) поощряют выпуск и распространение детской литературы;</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d) поощряют средства массовой информации к уделению особого внимания языковым потребностям ребенка, принадлежащего к какой-либо группе меньшинств или коренному населению;</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 xml:space="preserve">e) поощряют разработку надлежащих принципов защиты ребенка от информации и материалов, наносящих вред его благополучию, учитывая положения </w:t>
      </w:r>
      <w:r w:rsidRPr="00C02EC8">
        <w:rPr>
          <w:rFonts w:ascii="Times New Roman" w:eastAsia="Times New Roman" w:hAnsi="Times New Roman" w:cs="Times New Roman"/>
          <w:color w:val="0000FF"/>
          <w:sz w:val="28"/>
          <w:szCs w:val="28"/>
          <w:u w:val="single"/>
          <w:lang w:eastAsia="ru-RU"/>
        </w:rPr>
        <w:t>статей 13</w:t>
      </w:r>
      <w:r w:rsidRPr="00C02EC8">
        <w:rPr>
          <w:rFonts w:ascii="Times New Roman" w:eastAsia="Times New Roman" w:hAnsi="Times New Roman" w:cs="Times New Roman"/>
          <w:color w:val="000000"/>
          <w:sz w:val="28"/>
          <w:szCs w:val="28"/>
          <w:lang w:eastAsia="ru-RU"/>
        </w:rPr>
        <w:t xml:space="preserve"> и </w:t>
      </w:r>
      <w:r w:rsidRPr="00C02EC8">
        <w:rPr>
          <w:rFonts w:ascii="Times New Roman" w:eastAsia="Times New Roman" w:hAnsi="Times New Roman" w:cs="Times New Roman"/>
          <w:color w:val="0000FF"/>
          <w:sz w:val="28"/>
          <w:szCs w:val="28"/>
          <w:u w:val="single"/>
          <w:lang w:eastAsia="ru-RU"/>
        </w:rPr>
        <w:t>18.</w:t>
      </w:r>
    </w:p>
    <w:p w:rsidR="00C02EC8" w:rsidRPr="00C02EC8" w:rsidRDefault="00C02EC8" w:rsidP="00C02EC8">
      <w:pPr>
        <w:spacing w:after="0" w:line="240" w:lineRule="auto"/>
        <w:ind w:left="-709"/>
        <w:jc w:val="center"/>
        <w:rPr>
          <w:rFonts w:ascii="Times New Roman" w:eastAsia="Times New Roman" w:hAnsi="Times New Roman" w:cs="Times New Roman"/>
          <w:sz w:val="28"/>
          <w:szCs w:val="28"/>
          <w:lang w:eastAsia="ru-RU"/>
        </w:rPr>
      </w:pPr>
      <w:r w:rsidRPr="00C02EC8">
        <w:rPr>
          <w:rFonts w:ascii="Times New Roman" w:eastAsia="Times New Roman" w:hAnsi="Times New Roman" w:cs="Times New Roman"/>
          <w:sz w:val="28"/>
          <w:szCs w:val="28"/>
          <w:lang w:eastAsia="ru-RU"/>
        </w:rPr>
        <w:t>Статья 18</w:t>
      </w:r>
    </w:p>
    <w:p w:rsidR="00C02EC8" w:rsidRPr="00C02EC8" w:rsidRDefault="00C02EC8" w:rsidP="00C02EC8">
      <w:pPr>
        <w:spacing w:after="0" w:line="360" w:lineRule="auto"/>
        <w:ind w:left="-709"/>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sz w:val="28"/>
          <w:szCs w:val="28"/>
          <w:lang w:eastAsia="ru-RU"/>
        </w:rPr>
        <w:br/>
      </w:r>
      <w:r w:rsidRPr="00C02EC8">
        <w:rPr>
          <w:rFonts w:ascii="Times New Roman" w:eastAsia="Times New Roman" w:hAnsi="Times New Roman" w:cs="Times New Roman"/>
          <w:color w:val="000000"/>
          <w:sz w:val="28"/>
          <w:szCs w:val="28"/>
          <w:lang w:eastAsia="ru-RU"/>
        </w:rPr>
        <w:t>1. Государства - участники предпринимают все возможные усилия к тому, чтобы обеспечить признание принципа общей и одинаковой ответственности обоих родителей за воспитание и развитие ребенка. Родители или в соответствующих случаях законные опекуны несут основную ответственность за воспитание и развитие ребенка. Наилучшие интересы ребенка являются предметом их основной заботы.</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2. В целях гарантии и содействия осуществлению прав, изложенных в настоящей Конвенции, государства - участники оказывают родителям и законным опекунам надлежащую помощь в выполнении ими своих обязанностей по воспитанию детей и обеспечивают развитие сети детских учреждений.</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3. Государства - участники принимают все необходимые меры для обеспечения того, чтобы дети, родители которых работают, имели право пользоваться предназначенными для них службами и учреждениями по уходу за детьми.</w:t>
      </w:r>
    </w:p>
    <w:p w:rsidR="00C02EC8" w:rsidRDefault="00C02EC8" w:rsidP="00C02EC8">
      <w:pPr>
        <w:spacing w:after="0" w:line="240" w:lineRule="auto"/>
        <w:ind w:left="-709"/>
        <w:jc w:val="center"/>
        <w:rPr>
          <w:rFonts w:ascii="Times New Roman" w:eastAsia="Times New Roman" w:hAnsi="Times New Roman" w:cs="Times New Roman"/>
          <w:sz w:val="28"/>
          <w:szCs w:val="28"/>
          <w:lang w:eastAsia="ru-RU"/>
        </w:rPr>
      </w:pPr>
    </w:p>
    <w:p w:rsidR="00C02EC8" w:rsidRPr="00C02EC8" w:rsidRDefault="00C02EC8" w:rsidP="00C02EC8">
      <w:pPr>
        <w:spacing w:after="0" w:line="240" w:lineRule="auto"/>
        <w:ind w:left="-709"/>
        <w:jc w:val="center"/>
        <w:rPr>
          <w:rFonts w:ascii="Times New Roman" w:eastAsia="Times New Roman" w:hAnsi="Times New Roman" w:cs="Times New Roman"/>
          <w:sz w:val="28"/>
          <w:szCs w:val="28"/>
          <w:lang w:eastAsia="ru-RU"/>
        </w:rPr>
      </w:pPr>
      <w:r w:rsidRPr="00C02EC8">
        <w:rPr>
          <w:rFonts w:ascii="Times New Roman" w:eastAsia="Times New Roman" w:hAnsi="Times New Roman" w:cs="Times New Roman"/>
          <w:sz w:val="28"/>
          <w:szCs w:val="28"/>
          <w:lang w:eastAsia="ru-RU"/>
        </w:rPr>
        <w:t>Статья 19</w:t>
      </w:r>
    </w:p>
    <w:p w:rsidR="00C02EC8" w:rsidRPr="00C02EC8" w:rsidRDefault="00C02EC8" w:rsidP="00C02EC8">
      <w:pPr>
        <w:spacing w:after="0" w:line="360" w:lineRule="auto"/>
        <w:ind w:left="-709"/>
        <w:rPr>
          <w:rFonts w:ascii="Times New Roman" w:eastAsia="Times New Roman" w:hAnsi="Times New Roman" w:cs="Times New Roman"/>
          <w:sz w:val="28"/>
          <w:szCs w:val="28"/>
          <w:lang w:eastAsia="ru-RU"/>
        </w:rPr>
      </w:pP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 xml:space="preserve">1. Государства - 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w:t>
      </w:r>
      <w:r w:rsidRPr="00C02EC8">
        <w:rPr>
          <w:rFonts w:ascii="Times New Roman" w:eastAsia="Times New Roman" w:hAnsi="Times New Roman" w:cs="Times New Roman"/>
          <w:color w:val="000000"/>
          <w:sz w:val="28"/>
          <w:szCs w:val="28"/>
          <w:lang w:eastAsia="ru-RU"/>
        </w:rPr>
        <w:lastRenderedPageBreak/>
        <w:t>включая сексуальное злоупотребление, со стороны родителей, законных опекунов или любого другого лица, заботящегося о ребенке.</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2. Такие меры защиты, в случае необходимости, включают эффективные процедуры для разработки социальных программ с целью предоставления необходимой поддержки ребенку и лицам, которые о нем заботятся, а также для осуществления других форм предупреждения и выявления, сообщения, передачи на рассмотрение, расследования, лечения и последующих мер в связи со случаями жестокого обращения с ребенком, указанными выше, а также, в случае необходимости, для возбуждения судебной процедуры.</w:t>
      </w:r>
    </w:p>
    <w:p w:rsidR="00C02EC8" w:rsidRDefault="00C02EC8" w:rsidP="00C02EC8">
      <w:pPr>
        <w:spacing w:after="0" w:line="240" w:lineRule="auto"/>
        <w:ind w:left="-709"/>
        <w:jc w:val="center"/>
        <w:rPr>
          <w:rFonts w:ascii="Times New Roman" w:eastAsia="Times New Roman" w:hAnsi="Times New Roman" w:cs="Times New Roman"/>
          <w:sz w:val="28"/>
          <w:szCs w:val="28"/>
          <w:lang w:eastAsia="ru-RU"/>
        </w:rPr>
      </w:pPr>
    </w:p>
    <w:p w:rsidR="00C02EC8" w:rsidRPr="00C02EC8" w:rsidRDefault="00C02EC8" w:rsidP="00C02EC8">
      <w:pPr>
        <w:spacing w:after="0" w:line="240" w:lineRule="auto"/>
        <w:ind w:left="-709"/>
        <w:jc w:val="center"/>
        <w:rPr>
          <w:rFonts w:ascii="Times New Roman" w:eastAsia="Times New Roman" w:hAnsi="Times New Roman" w:cs="Times New Roman"/>
          <w:sz w:val="28"/>
          <w:szCs w:val="28"/>
          <w:lang w:eastAsia="ru-RU"/>
        </w:rPr>
      </w:pPr>
      <w:r w:rsidRPr="00C02EC8">
        <w:rPr>
          <w:rFonts w:ascii="Times New Roman" w:eastAsia="Times New Roman" w:hAnsi="Times New Roman" w:cs="Times New Roman"/>
          <w:sz w:val="28"/>
          <w:szCs w:val="28"/>
          <w:lang w:eastAsia="ru-RU"/>
        </w:rPr>
        <w:t>Статья 20</w:t>
      </w:r>
    </w:p>
    <w:p w:rsid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1. Ребенок, который временно или постоянно лишен своего семейного окружения или который в его собственных наилучших интересах не может оставаться в таком окружении, имеет право на особую защиту и помощь, предоставляемые государством.</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2. Государства - участники в соответствии со своими национальными законами обеспечивают замену ухода за таким ребенком.</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3. Такой уход может включать, в частности, передачу на воспитание, "кафала" по исламскому праву, усыновление или, в случае необходимости, помещение в соответствующие учреждения по уходу за детьми. При рассмотрении вариантов замены необходимо должным образом учитывать желательность преемственности воспитания ребенка и его этническое происхождение, религиозную и культурную принадлежность и родной язык.</w:t>
      </w:r>
    </w:p>
    <w:p w:rsidR="00C02EC8" w:rsidRPr="00C02EC8" w:rsidRDefault="00C02EC8" w:rsidP="00C02EC8">
      <w:pPr>
        <w:spacing w:after="0" w:line="240" w:lineRule="auto"/>
        <w:ind w:left="-709"/>
        <w:jc w:val="center"/>
        <w:rPr>
          <w:rFonts w:ascii="Times New Roman" w:eastAsia="Times New Roman" w:hAnsi="Times New Roman" w:cs="Times New Roman"/>
          <w:sz w:val="28"/>
          <w:szCs w:val="28"/>
          <w:lang w:eastAsia="ru-RU"/>
        </w:rPr>
      </w:pPr>
      <w:r w:rsidRPr="00C02EC8">
        <w:rPr>
          <w:rFonts w:ascii="Times New Roman" w:eastAsia="Times New Roman" w:hAnsi="Times New Roman" w:cs="Times New Roman"/>
          <w:sz w:val="28"/>
          <w:szCs w:val="28"/>
          <w:lang w:eastAsia="ru-RU"/>
        </w:rPr>
        <w:t>Статья 21</w:t>
      </w:r>
    </w:p>
    <w:p w:rsidR="00C02EC8" w:rsidRPr="00C02EC8" w:rsidRDefault="00C02EC8" w:rsidP="00C02EC8">
      <w:pPr>
        <w:spacing w:after="0" w:line="360" w:lineRule="auto"/>
        <w:ind w:left="-709"/>
        <w:rPr>
          <w:rFonts w:ascii="Times New Roman" w:eastAsia="Times New Roman" w:hAnsi="Times New Roman" w:cs="Times New Roman"/>
          <w:sz w:val="28"/>
          <w:szCs w:val="28"/>
          <w:lang w:eastAsia="ru-RU"/>
        </w:rPr>
      </w:pP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Государства - участники, которые признали и/или разрешают существование системы усыновления, обеспечивают, чтобы наилучшие интересы ребенка учитывались в первостепенном порядке, и они:</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a) обеспечивают, чтобы усыновление ребенка разрешалось только компетентными властями, которые определяют в соответствии с применимыми законом и процедурами и на основе всей относящейся к делу и достоверной информации, что усыновление допустимо ввиду статуса ребенка относительно родителей, родственников и законных опекунов и что, если требуется, заинтересованные лица дали свое осознанное согласие на усыновление на основе такой консультации, которая может быть необходимой;</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b) признают, что усыновление в другой стране может рассматриваться в качестве альтернативного способа ухода за ребенком, если ребенок не может быть передан на воспитание или помещен в семью, которая могла бы обеспечить его воспитание или усыновление, и если обеспечение какого-либо подходящего ухода в стране происхождения ребенка является невозможным;</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lastRenderedPageBreak/>
        <w:t>c) обеспечивают, чтобы в случае усыновления ребенка в другой стране применялись такие же гарантии и нормы, которые применяются в отношении усыновления внутри страны;</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d) принимают все необходимые меры с целью обеспечения того, чтобы в случае усыновления в другой стране устройство ребенка не приводило к получению неоправданных финансовых выгод связанным с этим лицам;</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e) 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этой основе обеспечить, чтобы устройство ребенка в другой стране осуществлялось компетентными властями или органами.</w:t>
      </w:r>
    </w:p>
    <w:p w:rsidR="00C02EC8" w:rsidRPr="00C02EC8" w:rsidRDefault="00C02EC8" w:rsidP="00C02EC8">
      <w:pPr>
        <w:spacing w:after="0" w:line="360" w:lineRule="auto"/>
        <w:ind w:left="-709"/>
        <w:rPr>
          <w:rFonts w:ascii="Times New Roman" w:eastAsia="Times New Roman" w:hAnsi="Times New Roman" w:cs="Times New Roman"/>
          <w:sz w:val="28"/>
          <w:szCs w:val="28"/>
          <w:lang w:eastAsia="ru-RU"/>
        </w:rPr>
      </w:pPr>
    </w:p>
    <w:p w:rsidR="00C02EC8" w:rsidRPr="00C02EC8" w:rsidRDefault="00C02EC8" w:rsidP="00C02EC8">
      <w:pPr>
        <w:spacing w:after="0" w:line="240" w:lineRule="auto"/>
        <w:ind w:left="-709"/>
        <w:jc w:val="center"/>
        <w:rPr>
          <w:rFonts w:ascii="Times New Roman" w:eastAsia="Times New Roman" w:hAnsi="Times New Roman" w:cs="Times New Roman"/>
          <w:sz w:val="28"/>
          <w:szCs w:val="28"/>
          <w:lang w:eastAsia="ru-RU"/>
        </w:rPr>
      </w:pPr>
      <w:r w:rsidRPr="00C02EC8">
        <w:rPr>
          <w:rFonts w:ascii="Times New Roman" w:eastAsia="Times New Roman" w:hAnsi="Times New Roman" w:cs="Times New Roman"/>
          <w:sz w:val="28"/>
          <w:szCs w:val="28"/>
          <w:lang w:eastAsia="ru-RU"/>
        </w:rPr>
        <w:t>Статья 22</w:t>
      </w:r>
    </w:p>
    <w:p w:rsidR="00C02EC8" w:rsidRPr="00C02EC8" w:rsidRDefault="00C02EC8" w:rsidP="00C02EC8">
      <w:pPr>
        <w:spacing w:after="0" w:line="360" w:lineRule="auto"/>
        <w:ind w:left="-709"/>
        <w:rPr>
          <w:rFonts w:ascii="Times New Roman" w:eastAsia="Times New Roman" w:hAnsi="Times New Roman" w:cs="Times New Roman"/>
          <w:sz w:val="28"/>
          <w:szCs w:val="28"/>
          <w:lang w:eastAsia="ru-RU"/>
        </w:rPr>
      </w:pP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1. Государства - участники принимают необходимые меры, с тем чтобы обеспечить ребенку, желающему получить статус беженца или считающемуся беженцем в соответствии с применимым международным или внутренним правом и процедурами, как сопровождаемому, так и не сопровождаемому его родителями или любым другим лицом, надлежащую защиту и гуманитарную помощь в пользовании применимыми правами, изложенными в настоящей Конвенции и других международных документах по правам человека или гуманитарных документов, участниками которых являются указанные государства.</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2. С этой целью государства - участники оказывают в случае, когда они считают это необходимым, содействие любым усилиям Организации Объединенных Наций и других компетентных межправительственных организаций или неправительственных организаций, сотрудничающих с Организацией Объединенных Наций, по защите такого ребенка и оказанию ему помощи и поиску родителей или других членов семьи любого ребенка - беженца, с тем чтобы получить информацию, необходимую для его воссоединения со своей семьей. В тех случаях, когда родители или другие члены семьи не могут быть найдены, этому ребенку предоставляется такая же защита, как и любому другому ребенку, по какой-либо причине постоянно или временно лишенному своего семейного окружения, как это предусмотрено в настоящей Конвенции.</w:t>
      </w:r>
    </w:p>
    <w:p w:rsidR="00C02EC8" w:rsidRPr="00C02EC8" w:rsidRDefault="00C02EC8" w:rsidP="00C02EC8">
      <w:pPr>
        <w:spacing w:after="0" w:line="360" w:lineRule="auto"/>
        <w:ind w:left="-709"/>
        <w:rPr>
          <w:rFonts w:ascii="Times New Roman" w:eastAsia="Times New Roman" w:hAnsi="Times New Roman" w:cs="Times New Roman"/>
          <w:sz w:val="28"/>
          <w:szCs w:val="28"/>
          <w:lang w:eastAsia="ru-RU"/>
        </w:rPr>
      </w:pPr>
    </w:p>
    <w:p w:rsidR="00C02EC8" w:rsidRPr="00C02EC8" w:rsidRDefault="00C02EC8" w:rsidP="00C02EC8">
      <w:pPr>
        <w:spacing w:after="0" w:line="240" w:lineRule="auto"/>
        <w:ind w:left="-709"/>
        <w:jc w:val="center"/>
        <w:rPr>
          <w:rFonts w:ascii="Times New Roman" w:eastAsia="Times New Roman" w:hAnsi="Times New Roman" w:cs="Times New Roman"/>
          <w:sz w:val="28"/>
          <w:szCs w:val="28"/>
          <w:lang w:eastAsia="ru-RU"/>
        </w:rPr>
      </w:pPr>
      <w:r w:rsidRPr="00C02EC8">
        <w:rPr>
          <w:rFonts w:ascii="Times New Roman" w:eastAsia="Times New Roman" w:hAnsi="Times New Roman" w:cs="Times New Roman"/>
          <w:sz w:val="28"/>
          <w:szCs w:val="28"/>
          <w:lang w:eastAsia="ru-RU"/>
        </w:rPr>
        <w:t>Статья 23</w:t>
      </w:r>
    </w:p>
    <w:p w:rsidR="00C02EC8" w:rsidRPr="00C02EC8" w:rsidRDefault="00C02EC8" w:rsidP="00C02EC8">
      <w:pPr>
        <w:spacing w:after="0" w:line="360" w:lineRule="auto"/>
        <w:ind w:left="-709"/>
        <w:rPr>
          <w:rFonts w:ascii="Times New Roman" w:eastAsia="Times New Roman" w:hAnsi="Times New Roman" w:cs="Times New Roman"/>
          <w:sz w:val="28"/>
          <w:szCs w:val="28"/>
          <w:lang w:eastAsia="ru-RU"/>
        </w:rPr>
      </w:pP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1. Государства - участники признают, что неполноценный в умственном или физическом отношении ребенок должен вести полноценную и достойную жизнь в условиях, которые обеспечивают его достоинство, способствуют его уверенности в себе и облегчают его активное участие в жизни общества.</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 xml:space="preserve">2. Государства - участники признают право неполноценного ребенка на особую заботу и поощряют и обеспечивают предоставление при условии наличия ресурсов имеющему на </w:t>
      </w:r>
      <w:r w:rsidRPr="00C02EC8">
        <w:rPr>
          <w:rFonts w:ascii="Times New Roman" w:eastAsia="Times New Roman" w:hAnsi="Times New Roman" w:cs="Times New Roman"/>
          <w:color w:val="000000"/>
          <w:sz w:val="28"/>
          <w:szCs w:val="28"/>
          <w:lang w:eastAsia="ru-RU"/>
        </w:rPr>
        <w:lastRenderedPageBreak/>
        <w:t>это право ребенку и ответственным за заботу о нем помощи, о которой подана просьба и которая соответствует состоянию ребенка и положению его родителей или других лиц, обеспечивающих заботу о ребенке.</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 xml:space="preserve">3. В признание особых нужд неполноценного ребенка помощь в соответствии с </w:t>
      </w:r>
      <w:r w:rsidRPr="00C02EC8">
        <w:rPr>
          <w:rFonts w:ascii="Times New Roman" w:eastAsia="Times New Roman" w:hAnsi="Times New Roman" w:cs="Times New Roman"/>
          <w:color w:val="0000FF"/>
          <w:sz w:val="28"/>
          <w:szCs w:val="28"/>
          <w:u w:val="single"/>
          <w:lang w:eastAsia="ru-RU"/>
        </w:rPr>
        <w:t>пунктом 2</w:t>
      </w:r>
      <w:r w:rsidRPr="00C02EC8">
        <w:rPr>
          <w:rFonts w:ascii="Times New Roman" w:eastAsia="Times New Roman" w:hAnsi="Times New Roman" w:cs="Times New Roman"/>
          <w:color w:val="000000"/>
          <w:sz w:val="28"/>
          <w:szCs w:val="28"/>
          <w:lang w:eastAsia="ru-RU"/>
        </w:rPr>
        <w:t xml:space="preserve"> настоящей статьи предоставляется, по возможности, бесплатно с учетом финансовых ресурсов родителей или других лиц, обеспечивающих заботу о ребенке, и имеет целью обеспечение неполноценному ребенку эффективного доступа к услугам в области образования, профессиональной подготовки, медицинского обслуживания, восстановления здоровья, подготовки к трудовой деятельности и доступа к средствам отдыха таким образом, который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4. Государства - участники способствуют в духе международного сотрудничества обмену соответствующей информацией в области профилактического здравоохранения и медицинского, психологического и функционального лечения неполноценных детей, включая распространение информации о методах реабилитации, общеобразовательной и профессиональной подготовки, а также доступ к этой информации, с тем чтобы позволить государствам - участникам улучшить свои возможности и знания и расширить свой опыт в этой области. В этой связи особое внимание должно уделяться потребностям развивающихся стран.</w:t>
      </w:r>
    </w:p>
    <w:p w:rsidR="00C02EC8" w:rsidRPr="00C02EC8" w:rsidRDefault="00C02EC8" w:rsidP="00C02EC8">
      <w:pPr>
        <w:spacing w:after="0" w:line="360" w:lineRule="auto"/>
        <w:ind w:left="-709"/>
        <w:rPr>
          <w:rFonts w:ascii="Times New Roman" w:eastAsia="Times New Roman" w:hAnsi="Times New Roman" w:cs="Times New Roman"/>
          <w:sz w:val="28"/>
          <w:szCs w:val="28"/>
          <w:lang w:eastAsia="ru-RU"/>
        </w:rPr>
      </w:pPr>
    </w:p>
    <w:p w:rsidR="00C02EC8" w:rsidRPr="00C02EC8" w:rsidRDefault="00C02EC8" w:rsidP="00C02EC8">
      <w:pPr>
        <w:spacing w:after="0" w:line="240" w:lineRule="auto"/>
        <w:ind w:left="-709"/>
        <w:jc w:val="center"/>
        <w:rPr>
          <w:rFonts w:ascii="Times New Roman" w:eastAsia="Times New Roman" w:hAnsi="Times New Roman" w:cs="Times New Roman"/>
          <w:sz w:val="28"/>
          <w:szCs w:val="28"/>
          <w:lang w:eastAsia="ru-RU"/>
        </w:rPr>
      </w:pPr>
      <w:r w:rsidRPr="00C02EC8">
        <w:rPr>
          <w:rFonts w:ascii="Times New Roman" w:eastAsia="Times New Roman" w:hAnsi="Times New Roman" w:cs="Times New Roman"/>
          <w:sz w:val="28"/>
          <w:szCs w:val="28"/>
          <w:lang w:eastAsia="ru-RU"/>
        </w:rPr>
        <w:t>Статья 24</w:t>
      </w:r>
    </w:p>
    <w:p w:rsidR="00C02EC8" w:rsidRPr="00C02EC8" w:rsidRDefault="00C02EC8" w:rsidP="00C02EC8">
      <w:pPr>
        <w:spacing w:after="0" w:line="360" w:lineRule="auto"/>
        <w:ind w:left="-709"/>
        <w:rPr>
          <w:rFonts w:ascii="Times New Roman" w:eastAsia="Times New Roman" w:hAnsi="Times New Roman" w:cs="Times New Roman"/>
          <w:sz w:val="28"/>
          <w:szCs w:val="28"/>
          <w:lang w:eastAsia="ru-RU"/>
        </w:rPr>
      </w:pP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1. Государства - 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здоровья. Государства - участники стремятся обеспечить, чтобы ни один ребенок не был лишен своего права на доступ к подобным услугам системы здравоохранения.</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2. Государства - участники добиваются полного осуществления данного права и, в частности, принимают необходимые меры для:</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a) снижения уровней смертности младенцев и детской смертности;</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b) обеспечения предоставления необходимой медицинской помощи и охраны здоровья всех детей с уделением первоочередного внимания развитию первичной медико-санитарной помощи;</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c) борьбы с болезнями и недоеданием, в том числе в рамках первичной медико-санитарной помощи, путем, среди прочего, применения легкодоступной технологии и предоставления достаточно питательного продовольствия и чистой питьевой воды, принимая во внимание опасность и риск загрязнения окружающей среды;</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d) предоставления матерям надлежащих услуг по охране здоровья в дородовой и послеродовой периоды;</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lastRenderedPageBreak/>
        <w:t>e) обеспечения осведомленности всех слоев общества, в частности родителей и детей, о здоровье и питании детей, преимуществах грудного кормления, гигиене, санитарии среды обитания ребенка и предупреждения несчастных случаев, а также их доступа к образованию и их поддержки в использовании таких знаний;</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f) развития просветительной работы и услуг в области профилактической медицинской помощи и планирования размера семьи.</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3. Государства - участники принимают любые эффективные и необходимые меры с целью упразднения традиционной практики, отрицательно влияющей на здоровье детей.</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4. Государства - участники обязуются поощрять международное сотрудничество и развивать его с целью постепенного достижения полного осуществления права, признаваемого в настоящей статье. В этой связи особое внимания должно уделяться потребностям развивающихся стран.</w:t>
      </w:r>
    </w:p>
    <w:p w:rsidR="00C02EC8" w:rsidRPr="00C02EC8" w:rsidRDefault="00C02EC8" w:rsidP="00C02EC8">
      <w:pPr>
        <w:spacing w:after="0" w:line="360" w:lineRule="auto"/>
        <w:ind w:left="-709"/>
        <w:rPr>
          <w:rFonts w:ascii="Times New Roman" w:eastAsia="Times New Roman" w:hAnsi="Times New Roman" w:cs="Times New Roman"/>
          <w:sz w:val="28"/>
          <w:szCs w:val="28"/>
          <w:lang w:eastAsia="ru-RU"/>
        </w:rPr>
      </w:pPr>
    </w:p>
    <w:p w:rsidR="00C02EC8" w:rsidRPr="00C02EC8" w:rsidRDefault="00C02EC8" w:rsidP="00C02EC8">
      <w:pPr>
        <w:spacing w:after="0" w:line="240" w:lineRule="auto"/>
        <w:ind w:left="-709"/>
        <w:jc w:val="center"/>
        <w:rPr>
          <w:rFonts w:ascii="Times New Roman" w:eastAsia="Times New Roman" w:hAnsi="Times New Roman" w:cs="Times New Roman"/>
          <w:sz w:val="28"/>
          <w:szCs w:val="28"/>
          <w:lang w:eastAsia="ru-RU"/>
        </w:rPr>
      </w:pPr>
      <w:r w:rsidRPr="00C02EC8">
        <w:rPr>
          <w:rFonts w:ascii="Times New Roman" w:eastAsia="Times New Roman" w:hAnsi="Times New Roman" w:cs="Times New Roman"/>
          <w:sz w:val="28"/>
          <w:szCs w:val="28"/>
          <w:lang w:eastAsia="ru-RU"/>
        </w:rPr>
        <w:t>Статья 25</w:t>
      </w:r>
    </w:p>
    <w:p w:rsidR="00C02EC8" w:rsidRPr="00C02EC8" w:rsidRDefault="00C02EC8" w:rsidP="00C02EC8">
      <w:pPr>
        <w:tabs>
          <w:tab w:val="left" w:pos="4536"/>
        </w:tabs>
        <w:spacing w:after="0" w:line="360" w:lineRule="auto"/>
        <w:ind w:left="-709"/>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sz w:val="28"/>
          <w:szCs w:val="28"/>
          <w:lang w:eastAsia="ru-RU"/>
        </w:rPr>
        <w:br/>
      </w:r>
      <w:r w:rsidRPr="00C02EC8">
        <w:rPr>
          <w:rFonts w:ascii="Times New Roman" w:eastAsia="Times New Roman" w:hAnsi="Times New Roman" w:cs="Times New Roman"/>
          <w:color w:val="000000"/>
          <w:sz w:val="28"/>
          <w:szCs w:val="28"/>
          <w:lang w:eastAsia="ru-RU"/>
        </w:rPr>
        <w:t>Государства - участники признают право ребенка, помещенного компетентными органами на попечение с целью ухода за ним, его защиты или физического, либо психического лечения, на периодическую оценку лечения, предоставляемого ребенку, и всех других условий, связанных с таким попечением о ребенке.</w:t>
      </w:r>
    </w:p>
    <w:p w:rsidR="00C02EC8" w:rsidRDefault="00C02EC8" w:rsidP="00C02EC8">
      <w:pPr>
        <w:spacing w:after="0" w:line="240" w:lineRule="auto"/>
        <w:ind w:left="-709"/>
        <w:jc w:val="center"/>
        <w:rPr>
          <w:rFonts w:ascii="Times New Roman" w:eastAsia="Times New Roman" w:hAnsi="Times New Roman" w:cs="Times New Roman"/>
          <w:sz w:val="28"/>
          <w:szCs w:val="28"/>
          <w:lang w:eastAsia="ru-RU"/>
        </w:rPr>
      </w:pPr>
    </w:p>
    <w:p w:rsidR="00C02EC8" w:rsidRPr="00C02EC8" w:rsidRDefault="00C02EC8" w:rsidP="00C02EC8">
      <w:pPr>
        <w:spacing w:after="0" w:line="240" w:lineRule="auto"/>
        <w:ind w:left="-709"/>
        <w:jc w:val="center"/>
        <w:rPr>
          <w:rFonts w:ascii="Times New Roman" w:eastAsia="Times New Roman" w:hAnsi="Times New Roman" w:cs="Times New Roman"/>
          <w:sz w:val="28"/>
          <w:szCs w:val="28"/>
          <w:lang w:eastAsia="ru-RU"/>
        </w:rPr>
      </w:pPr>
      <w:r w:rsidRPr="00C02EC8">
        <w:rPr>
          <w:rFonts w:ascii="Times New Roman" w:eastAsia="Times New Roman" w:hAnsi="Times New Roman" w:cs="Times New Roman"/>
          <w:sz w:val="28"/>
          <w:szCs w:val="28"/>
          <w:lang w:eastAsia="ru-RU"/>
        </w:rPr>
        <w:t>Статья 26</w:t>
      </w:r>
    </w:p>
    <w:p w:rsidR="00C02EC8" w:rsidRPr="00C02EC8" w:rsidRDefault="00C02EC8" w:rsidP="00C02EC8">
      <w:pPr>
        <w:spacing w:after="0" w:line="360" w:lineRule="auto"/>
        <w:ind w:left="-709"/>
        <w:rPr>
          <w:rFonts w:ascii="Times New Roman" w:eastAsia="Times New Roman" w:hAnsi="Times New Roman" w:cs="Times New Roman"/>
          <w:sz w:val="28"/>
          <w:szCs w:val="28"/>
          <w:lang w:eastAsia="ru-RU"/>
        </w:rPr>
      </w:pP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1. Государства - участники признают за каждым ребенком право пользоваться благами социального обеспечения, включая социальное страхование, и принимают необходимые меры для достижения полного осуществления этого права в соответствии с их национальным законодательством.</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2. Эти блага по мере необходимости предоставляются с учетом имеющихся ресурсов и возможностей ребенка и лиц, несущих ответственность за содержание ребенка, а также любых соображений, связанных с получением благ ребенком от его имени.</w:t>
      </w:r>
    </w:p>
    <w:p w:rsidR="00C02EC8" w:rsidRPr="00C02EC8" w:rsidRDefault="00C02EC8" w:rsidP="00C02EC8">
      <w:pPr>
        <w:spacing w:after="0" w:line="240" w:lineRule="auto"/>
        <w:ind w:left="-709"/>
        <w:jc w:val="center"/>
        <w:rPr>
          <w:rFonts w:ascii="Times New Roman" w:eastAsia="Times New Roman" w:hAnsi="Times New Roman" w:cs="Times New Roman"/>
          <w:sz w:val="28"/>
          <w:szCs w:val="28"/>
          <w:lang w:eastAsia="ru-RU"/>
        </w:rPr>
      </w:pPr>
      <w:r w:rsidRPr="00C02EC8">
        <w:rPr>
          <w:rFonts w:ascii="Times New Roman" w:eastAsia="Times New Roman" w:hAnsi="Times New Roman" w:cs="Times New Roman"/>
          <w:sz w:val="28"/>
          <w:szCs w:val="28"/>
          <w:lang w:eastAsia="ru-RU"/>
        </w:rPr>
        <w:t>Статья 27</w:t>
      </w:r>
    </w:p>
    <w:p w:rsidR="00C02EC8" w:rsidRPr="00C02EC8" w:rsidRDefault="00C02EC8" w:rsidP="00C02EC8">
      <w:pPr>
        <w:spacing w:after="0" w:line="360" w:lineRule="auto"/>
        <w:ind w:left="-709"/>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sz w:val="28"/>
          <w:szCs w:val="28"/>
          <w:lang w:eastAsia="ru-RU"/>
        </w:rPr>
        <w:br/>
      </w:r>
      <w:r w:rsidRPr="00C02EC8">
        <w:rPr>
          <w:rFonts w:ascii="Times New Roman" w:eastAsia="Times New Roman" w:hAnsi="Times New Roman" w:cs="Times New Roman"/>
          <w:color w:val="000000"/>
          <w:sz w:val="28"/>
          <w:szCs w:val="28"/>
          <w:lang w:eastAsia="ru-RU"/>
        </w:rPr>
        <w:t>1. Государства - 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2. Родитель(и)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развития ребенка.</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lastRenderedPageBreak/>
        <w:t>3. Государства - участники в соответствии с национальными условиями и в пределах своих возможностей принимают необходимые меры по оказанию помощи родителям и другим лицам, воспитывающим детей, в осуществлении этого права и, в случае необходимости, оказывают материальную помощь и поддерживают программы, особенно в отношении обеспечения питанием, одеждой и жильем.</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4. Государства - участники принимают все необходимые меры для обеспечения восстановления содержания ребенка родителями или другими лицами, несущими финансовую ответственность за ребенка, как внутри государства - участника, так и из-за рубежа. В частности, если лицо, несущее финансовую ответственность за ребенка, и ребенок проживают в разных государствах, государства - участники способствуют присоединению к международным соглашениям или заключению таких соглашений, а также достижению других соответствующих договоренностей.</w:t>
      </w:r>
    </w:p>
    <w:p w:rsidR="00C02EC8" w:rsidRPr="00C02EC8" w:rsidRDefault="00C02EC8" w:rsidP="00C02EC8">
      <w:pPr>
        <w:spacing w:after="0" w:line="240" w:lineRule="auto"/>
        <w:ind w:left="-709"/>
        <w:jc w:val="center"/>
        <w:rPr>
          <w:rFonts w:ascii="Times New Roman" w:eastAsia="Times New Roman" w:hAnsi="Times New Roman" w:cs="Times New Roman"/>
          <w:sz w:val="28"/>
          <w:szCs w:val="28"/>
          <w:lang w:eastAsia="ru-RU"/>
        </w:rPr>
      </w:pPr>
      <w:r w:rsidRPr="00C02EC8">
        <w:rPr>
          <w:rFonts w:ascii="Times New Roman" w:eastAsia="Times New Roman" w:hAnsi="Times New Roman" w:cs="Times New Roman"/>
          <w:sz w:val="28"/>
          <w:szCs w:val="28"/>
          <w:lang w:eastAsia="ru-RU"/>
        </w:rPr>
        <w:t>Статья 28</w:t>
      </w:r>
    </w:p>
    <w:p w:rsidR="00C02EC8" w:rsidRPr="00C02EC8" w:rsidRDefault="00C02EC8" w:rsidP="00C02EC8">
      <w:pPr>
        <w:spacing w:after="0" w:line="360" w:lineRule="auto"/>
        <w:ind w:left="-709"/>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sz w:val="28"/>
          <w:szCs w:val="28"/>
          <w:lang w:eastAsia="ru-RU"/>
        </w:rPr>
        <w:br/>
      </w:r>
      <w:r w:rsidRPr="00C02EC8">
        <w:rPr>
          <w:rFonts w:ascii="Times New Roman" w:eastAsia="Times New Roman" w:hAnsi="Times New Roman" w:cs="Times New Roman"/>
          <w:color w:val="000000"/>
          <w:sz w:val="28"/>
          <w:szCs w:val="28"/>
          <w:lang w:eastAsia="ru-RU"/>
        </w:rPr>
        <w:t>1. Государства - участники признают право ребенка на образование, и с целью постепенного достижения осуществления этого права на основе равных возможностей они, в частности:</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a) вводят бесплатное и обязательное начальное образование;</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b) поощряют развитие различных форм среднего образования, как общего, так и профессионального, обеспечивают его доступность для всех детей и принимают такие необходимые меры, как введение бесплатного образования и предоставление в случае необходимости финансовой помощи;</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c) обеспечивают доступность высшего образования для всех на основе способностей каждого с помощью всех необходимых средств;</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d) обеспечивают доступность информации и материалов в области образования и профессиональной подготовки для всех детей;</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e) принимают меры по содействию регулярному посещению школ и снижению числа учащихся, покинувших школу.</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2. Государства - участники 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 и в соответствии с настоящей Конвенцией.</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3. Государства - участники поощряют и развивают международное сотрудничество по вопросам, касающимся образования, в частности, с целью содействия ликвидации невежества и неграмотности во всем мире и облегчения доступа к научно-техническим знаниям и современным методам обучения. В этой связи особое внимание должно уделяться потребностям развивающихся стран.</w:t>
      </w:r>
    </w:p>
    <w:p w:rsidR="00C02EC8" w:rsidRDefault="00C02EC8" w:rsidP="00C02EC8">
      <w:pPr>
        <w:spacing w:after="0" w:line="240" w:lineRule="auto"/>
        <w:ind w:left="-709"/>
        <w:jc w:val="center"/>
        <w:rPr>
          <w:rFonts w:ascii="Times New Roman" w:eastAsia="Times New Roman" w:hAnsi="Times New Roman" w:cs="Times New Roman"/>
          <w:sz w:val="28"/>
          <w:szCs w:val="28"/>
          <w:lang w:eastAsia="ru-RU"/>
        </w:rPr>
      </w:pPr>
    </w:p>
    <w:p w:rsidR="00C02EC8" w:rsidRPr="00C02EC8" w:rsidRDefault="00C02EC8" w:rsidP="00C02EC8">
      <w:pPr>
        <w:spacing w:after="0" w:line="240" w:lineRule="auto"/>
        <w:ind w:left="-709"/>
        <w:jc w:val="center"/>
        <w:rPr>
          <w:rFonts w:ascii="Times New Roman" w:eastAsia="Times New Roman" w:hAnsi="Times New Roman" w:cs="Times New Roman"/>
          <w:sz w:val="28"/>
          <w:szCs w:val="28"/>
          <w:lang w:eastAsia="ru-RU"/>
        </w:rPr>
      </w:pPr>
      <w:r w:rsidRPr="00C02EC8">
        <w:rPr>
          <w:rFonts w:ascii="Times New Roman" w:eastAsia="Times New Roman" w:hAnsi="Times New Roman" w:cs="Times New Roman"/>
          <w:sz w:val="28"/>
          <w:szCs w:val="28"/>
          <w:lang w:eastAsia="ru-RU"/>
        </w:rPr>
        <w:t>Статья 29</w:t>
      </w:r>
    </w:p>
    <w:p w:rsidR="00C02EC8" w:rsidRPr="00C02EC8" w:rsidRDefault="00C02EC8" w:rsidP="00C02EC8">
      <w:pPr>
        <w:spacing w:after="0" w:line="360" w:lineRule="auto"/>
        <w:ind w:left="-709"/>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sz w:val="28"/>
          <w:szCs w:val="28"/>
          <w:lang w:eastAsia="ru-RU"/>
        </w:rPr>
        <w:lastRenderedPageBreak/>
        <w:br/>
      </w:r>
      <w:r w:rsidRPr="00C02EC8">
        <w:rPr>
          <w:rFonts w:ascii="Times New Roman" w:eastAsia="Times New Roman" w:hAnsi="Times New Roman" w:cs="Times New Roman"/>
          <w:color w:val="000000"/>
          <w:sz w:val="28"/>
          <w:szCs w:val="28"/>
          <w:lang w:eastAsia="ru-RU"/>
        </w:rPr>
        <w:t>1. Государства - участники соглашаются в том, что образование ребенка должно быть направлено на:</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a) развитие личности, талантов и умственных и физических способностей ребенка в их самом полном объеме;</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 xml:space="preserve">b) воспитание уважения к правам человека и основным свободам, а также принципам, провозглашенным в </w:t>
      </w:r>
      <w:r w:rsidRPr="00C02EC8">
        <w:rPr>
          <w:rFonts w:ascii="Times New Roman" w:eastAsia="Times New Roman" w:hAnsi="Times New Roman" w:cs="Times New Roman"/>
          <w:color w:val="0000FF"/>
          <w:sz w:val="28"/>
          <w:szCs w:val="28"/>
          <w:u w:val="single"/>
          <w:lang w:eastAsia="ru-RU"/>
        </w:rPr>
        <w:t>Уставе</w:t>
      </w:r>
      <w:r w:rsidRPr="00C02EC8">
        <w:rPr>
          <w:rFonts w:ascii="Times New Roman" w:eastAsia="Times New Roman" w:hAnsi="Times New Roman" w:cs="Times New Roman"/>
          <w:color w:val="000000"/>
          <w:sz w:val="28"/>
          <w:szCs w:val="28"/>
          <w:lang w:eastAsia="ru-RU"/>
        </w:rPr>
        <w:t xml:space="preserve"> Организации Объединенных Наций;</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c) воспитание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отличным от его собственной;</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d) подготовку ребенка к сознательной жизни в свободном обществе в духе понимания, мира, терпимости, равноправия мужчин и женщин и дружбы между всеми народами, этническими, национальными и религиозными группами, а также лицами из числа коренного населения;</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e) воспитание уважения к окружающей природе.</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 xml:space="preserve">2. Никакая часть настоящей статьи или </w:t>
      </w:r>
      <w:r w:rsidRPr="00C02EC8">
        <w:rPr>
          <w:rFonts w:ascii="Times New Roman" w:eastAsia="Times New Roman" w:hAnsi="Times New Roman" w:cs="Times New Roman"/>
          <w:color w:val="0000FF"/>
          <w:sz w:val="28"/>
          <w:szCs w:val="28"/>
          <w:u w:val="single"/>
          <w:lang w:eastAsia="ru-RU"/>
        </w:rPr>
        <w:t>статьи 28</w:t>
      </w:r>
      <w:r w:rsidRPr="00C02EC8">
        <w:rPr>
          <w:rFonts w:ascii="Times New Roman" w:eastAsia="Times New Roman" w:hAnsi="Times New Roman" w:cs="Times New Roman"/>
          <w:color w:val="000000"/>
          <w:sz w:val="28"/>
          <w:szCs w:val="28"/>
          <w:lang w:eastAsia="ru-RU"/>
        </w:rPr>
        <w:t xml:space="preserve"> не толкуется как ограничивающая свободу отдельных лиц и органов создавать учебные заведения и руководить ими при условии постоянного соблюдения принципов, изложенных в </w:t>
      </w:r>
      <w:r w:rsidRPr="00C02EC8">
        <w:rPr>
          <w:rFonts w:ascii="Times New Roman" w:eastAsia="Times New Roman" w:hAnsi="Times New Roman" w:cs="Times New Roman"/>
          <w:color w:val="0000FF"/>
          <w:sz w:val="28"/>
          <w:szCs w:val="28"/>
          <w:u w:val="single"/>
          <w:lang w:eastAsia="ru-RU"/>
        </w:rPr>
        <w:t>пункте 1</w:t>
      </w:r>
      <w:r w:rsidRPr="00C02EC8">
        <w:rPr>
          <w:rFonts w:ascii="Times New Roman" w:eastAsia="Times New Roman" w:hAnsi="Times New Roman" w:cs="Times New Roman"/>
          <w:color w:val="000000"/>
          <w:sz w:val="28"/>
          <w:szCs w:val="28"/>
          <w:lang w:eastAsia="ru-RU"/>
        </w:rPr>
        <w:t xml:space="preserve"> настоящей статьи, и выполнения требования о том, чтобы образование, даваемое в таких учебных заведениях, соответствовало минимальным нормам, которые могут быть установлены государством.</w:t>
      </w:r>
    </w:p>
    <w:p w:rsidR="00C02EC8" w:rsidRPr="00C02EC8" w:rsidRDefault="00C02EC8" w:rsidP="00C02EC8">
      <w:pPr>
        <w:spacing w:after="0" w:line="360" w:lineRule="auto"/>
        <w:ind w:left="-709"/>
        <w:rPr>
          <w:rFonts w:ascii="Times New Roman" w:eastAsia="Times New Roman" w:hAnsi="Times New Roman" w:cs="Times New Roman"/>
          <w:sz w:val="28"/>
          <w:szCs w:val="28"/>
          <w:lang w:eastAsia="ru-RU"/>
        </w:rPr>
      </w:pPr>
    </w:p>
    <w:p w:rsidR="00C02EC8" w:rsidRPr="00C02EC8" w:rsidRDefault="00C02EC8" w:rsidP="00C02EC8">
      <w:pPr>
        <w:spacing w:after="0" w:line="240" w:lineRule="auto"/>
        <w:ind w:left="-709"/>
        <w:jc w:val="center"/>
        <w:rPr>
          <w:rFonts w:ascii="Times New Roman" w:eastAsia="Times New Roman" w:hAnsi="Times New Roman" w:cs="Times New Roman"/>
          <w:sz w:val="28"/>
          <w:szCs w:val="28"/>
          <w:lang w:eastAsia="ru-RU"/>
        </w:rPr>
      </w:pPr>
      <w:r w:rsidRPr="00C02EC8">
        <w:rPr>
          <w:rFonts w:ascii="Times New Roman" w:eastAsia="Times New Roman" w:hAnsi="Times New Roman" w:cs="Times New Roman"/>
          <w:sz w:val="28"/>
          <w:szCs w:val="28"/>
          <w:lang w:eastAsia="ru-RU"/>
        </w:rPr>
        <w:t>Статья 30</w:t>
      </w:r>
    </w:p>
    <w:p w:rsidR="00C02EC8" w:rsidRPr="00C02EC8" w:rsidRDefault="00C02EC8" w:rsidP="00C02EC8">
      <w:pPr>
        <w:spacing w:after="0" w:line="360" w:lineRule="auto"/>
        <w:ind w:left="-709"/>
        <w:rPr>
          <w:rFonts w:ascii="Times New Roman" w:eastAsia="Times New Roman" w:hAnsi="Times New Roman" w:cs="Times New Roman"/>
          <w:sz w:val="28"/>
          <w:szCs w:val="28"/>
          <w:lang w:eastAsia="ru-RU"/>
        </w:rPr>
      </w:pP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В тех государствах, где существуют этнические, религиозные или языковые меньшинства или лица из числа коренного населения, ребенку, принадлежащему к таким меньшинствам или коренному населению, не может быть отказано в праве совместно с другими членами своей группы пользоваться своей культурой, исповедовать свою религию и исполнять ее обряды, а также пользоваться родным языком.</w:t>
      </w:r>
    </w:p>
    <w:p w:rsidR="00C02EC8" w:rsidRPr="00C02EC8" w:rsidRDefault="00C02EC8" w:rsidP="00C02EC8">
      <w:pPr>
        <w:spacing w:after="0" w:line="240" w:lineRule="auto"/>
        <w:ind w:left="-709"/>
        <w:jc w:val="center"/>
        <w:rPr>
          <w:rFonts w:ascii="Times New Roman" w:eastAsia="Times New Roman" w:hAnsi="Times New Roman" w:cs="Times New Roman"/>
          <w:sz w:val="28"/>
          <w:szCs w:val="28"/>
          <w:lang w:eastAsia="ru-RU"/>
        </w:rPr>
      </w:pPr>
      <w:r w:rsidRPr="00C02EC8">
        <w:rPr>
          <w:rFonts w:ascii="Times New Roman" w:eastAsia="Times New Roman" w:hAnsi="Times New Roman" w:cs="Times New Roman"/>
          <w:sz w:val="28"/>
          <w:szCs w:val="28"/>
          <w:lang w:eastAsia="ru-RU"/>
        </w:rPr>
        <w:t>Статья 31</w:t>
      </w:r>
    </w:p>
    <w:p w:rsidR="00C02EC8" w:rsidRPr="00C02EC8" w:rsidRDefault="00C02EC8" w:rsidP="00C02EC8">
      <w:pPr>
        <w:spacing w:after="0" w:line="360" w:lineRule="auto"/>
        <w:ind w:left="-709"/>
        <w:rPr>
          <w:rFonts w:ascii="Times New Roman" w:eastAsia="Times New Roman" w:hAnsi="Times New Roman" w:cs="Times New Roman"/>
          <w:sz w:val="28"/>
          <w:szCs w:val="28"/>
          <w:lang w:eastAsia="ru-RU"/>
        </w:rPr>
      </w:pP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1. Государства - участники признают право ребенка на отдых и досуг, право участвовать в играх и развлекательных мероприятиях, соответствующих его возрасту, и свободно участвовать в культурной жизни и заниматься искусством.</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2. Государства - участники уважают и поощряют право ребенка на всестороннее участие в культурной и творческой жизни и содействуют предоставлению соответствующих и равных возможностей для культурной и творческой деятельности, досуга и отдыха.</w:t>
      </w:r>
    </w:p>
    <w:p w:rsidR="00C02EC8" w:rsidRPr="00C02EC8" w:rsidRDefault="00C02EC8" w:rsidP="00C02EC8">
      <w:pPr>
        <w:spacing w:after="0" w:line="360" w:lineRule="auto"/>
        <w:ind w:left="-709"/>
        <w:rPr>
          <w:rFonts w:ascii="Times New Roman" w:eastAsia="Times New Roman" w:hAnsi="Times New Roman" w:cs="Times New Roman"/>
          <w:sz w:val="28"/>
          <w:szCs w:val="28"/>
          <w:lang w:eastAsia="ru-RU"/>
        </w:rPr>
      </w:pPr>
    </w:p>
    <w:p w:rsidR="00C02EC8" w:rsidRPr="00C02EC8" w:rsidRDefault="00C02EC8" w:rsidP="00C02EC8">
      <w:pPr>
        <w:spacing w:after="0" w:line="240" w:lineRule="auto"/>
        <w:ind w:left="-709"/>
        <w:jc w:val="center"/>
        <w:rPr>
          <w:rFonts w:ascii="Times New Roman" w:eastAsia="Times New Roman" w:hAnsi="Times New Roman" w:cs="Times New Roman"/>
          <w:sz w:val="28"/>
          <w:szCs w:val="28"/>
          <w:lang w:eastAsia="ru-RU"/>
        </w:rPr>
      </w:pPr>
      <w:r w:rsidRPr="00C02EC8">
        <w:rPr>
          <w:rFonts w:ascii="Times New Roman" w:eastAsia="Times New Roman" w:hAnsi="Times New Roman" w:cs="Times New Roman"/>
          <w:sz w:val="28"/>
          <w:szCs w:val="28"/>
          <w:lang w:eastAsia="ru-RU"/>
        </w:rPr>
        <w:t>Статья 32</w:t>
      </w:r>
    </w:p>
    <w:p w:rsidR="00C02EC8" w:rsidRPr="00C02EC8" w:rsidRDefault="00C02EC8" w:rsidP="00C02EC8">
      <w:pPr>
        <w:spacing w:after="0" w:line="360" w:lineRule="auto"/>
        <w:ind w:left="-709"/>
        <w:rPr>
          <w:rFonts w:ascii="Times New Roman" w:eastAsia="Times New Roman" w:hAnsi="Times New Roman" w:cs="Times New Roman"/>
          <w:sz w:val="28"/>
          <w:szCs w:val="28"/>
          <w:lang w:eastAsia="ru-RU"/>
        </w:rPr>
      </w:pP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lastRenderedPageBreak/>
        <w:t>1. Государства - участники признают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2. Государства - участники принимают законодательные, административные и социальные меры, а также меры в области образования, с тем чтобы обеспечить осуществление настоящей статьи. В этих целях, руководствуясь соответствующими положениями других международных документов, государства - участники, в частности:</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a) устанавливают минимальный возраст или минимальные возрасты для приема на работу;</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b) определяют необходимые требования о продолжительности рабочего дня и условиях труда;</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c) предусматривают соответствующие виды наказания или другие санкции для обеспечения эффективного осуществления настоящей статьи.</w:t>
      </w:r>
    </w:p>
    <w:p w:rsidR="00C02EC8" w:rsidRPr="00C02EC8" w:rsidRDefault="00C02EC8" w:rsidP="00C02EC8">
      <w:pPr>
        <w:spacing w:after="0" w:line="360" w:lineRule="auto"/>
        <w:ind w:left="-709"/>
        <w:rPr>
          <w:rFonts w:ascii="Times New Roman" w:eastAsia="Times New Roman" w:hAnsi="Times New Roman" w:cs="Times New Roman"/>
          <w:sz w:val="28"/>
          <w:szCs w:val="28"/>
          <w:lang w:eastAsia="ru-RU"/>
        </w:rPr>
      </w:pPr>
    </w:p>
    <w:p w:rsidR="00C02EC8" w:rsidRPr="00C02EC8" w:rsidRDefault="00C02EC8" w:rsidP="00C02EC8">
      <w:pPr>
        <w:spacing w:after="0" w:line="240" w:lineRule="auto"/>
        <w:ind w:left="-709"/>
        <w:jc w:val="center"/>
        <w:rPr>
          <w:rFonts w:ascii="Times New Roman" w:eastAsia="Times New Roman" w:hAnsi="Times New Roman" w:cs="Times New Roman"/>
          <w:sz w:val="28"/>
          <w:szCs w:val="28"/>
          <w:lang w:eastAsia="ru-RU"/>
        </w:rPr>
      </w:pPr>
      <w:r w:rsidRPr="00C02EC8">
        <w:rPr>
          <w:rFonts w:ascii="Times New Roman" w:eastAsia="Times New Roman" w:hAnsi="Times New Roman" w:cs="Times New Roman"/>
          <w:sz w:val="28"/>
          <w:szCs w:val="28"/>
          <w:lang w:eastAsia="ru-RU"/>
        </w:rPr>
        <w:t>Статья 33</w:t>
      </w:r>
    </w:p>
    <w:p w:rsidR="00C02EC8" w:rsidRPr="00C02EC8" w:rsidRDefault="00C02EC8" w:rsidP="00C02EC8">
      <w:pPr>
        <w:spacing w:after="0" w:line="360" w:lineRule="auto"/>
        <w:ind w:left="-709"/>
        <w:rPr>
          <w:rFonts w:ascii="Times New Roman" w:eastAsia="Times New Roman" w:hAnsi="Times New Roman" w:cs="Times New Roman"/>
          <w:sz w:val="28"/>
          <w:szCs w:val="28"/>
          <w:lang w:eastAsia="ru-RU"/>
        </w:rPr>
      </w:pP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Государства - участники принимают все необходимые меры, включая законодательные, административные и социальные меры, а также меры в области образования, с тем чтобы защитить детей от незаконного употребления наркотических средств и психотропных веществ, как они определены в соответствующих международных договорах, и не допустить использования детей в противозаконном производстве таких веществ и торговле ими.</w:t>
      </w:r>
    </w:p>
    <w:p w:rsidR="00C02EC8" w:rsidRPr="00C02EC8" w:rsidRDefault="00C02EC8" w:rsidP="00C02EC8">
      <w:pPr>
        <w:spacing w:after="0" w:line="360" w:lineRule="auto"/>
        <w:ind w:left="-709"/>
        <w:rPr>
          <w:rFonts w:ascii="Times New Roman" w:eastAsia="Times New Roman" w:hAnsi="Times New Roman" w:cs="Times New Roman"/>
          <w:sz w:val="28"/>
          <w:szCs w:val="28"/>
          <w:lang w:eastAsia="ru-RU"/>
        </w:rPr>
      </w:pPr>
    </w:p>
    <w:p w:rsidR="00C02EC8" w:rsidRPr="00C02EC8" w:rsidRDefault="00C02EC8" w:rsidP="00C02EC8">
      <w:pPr>
        <w:spacing w:after="0" w:line="240" w:lineRule="auto"/>
        <w:ind w:left="-709"/>
        <w:jc w:val="center"/>
        <w:rPr>
          <w:rFonts w:ascii="Times New Roman" w:eastAsia="Times New Roman" w:hAnsi="Times New Roman" w:cs="Times New Roman"/>
          <w:sz w:val="28"/>
          <w:szCs w:val="28"/>
          <w:lang w:eastAsia="ru-RU"/>
        </w:rPr>
      </w:pPr>
      <w:r w:rsidRPr="00C02EC8">
        <w:rPr>
          <w:rFonts w:ascii="Times New Roman" w:eastAsia="Times New Roman" w:hAnsi="Times New Roman" w:cs="Times New Roman"/>
          <w:sz w:val="28"/>
          <w:szCs w:val="28"/>
          <w:lang w:eastAsia="ru-RU"/>
        </w:rPr>
        <w:t>Статья 34</w:t>
      </w:r>
    </w:p>
    <w:p w:rsidR="00C02EC8" w:rsidRPr="00C02EC8" w:rsidRDefault="00C02EC8" w:rsidP="00C02EC8">
      <w:pPr>
        <w:spacing w:after="0" w:line="360" w:lineRule="auto"/>
        <w:ind w:left="-709"/>
        <w:rPr>
          <w:rFonts w:ascii="Times New Roman" w:eastAsia="Times New Roman" w:hAnsi="Times New Roman" w:cs="Times New Roman"/>
          <w:sz w:val="28"/>
          <w:szCs w:val="28"/>
          <w:lang w:eastAsia="ru-RU"/>
        </w:rPr>
      </w:pP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Государства - участники обязуются защищать ребенка от всех форм сексуальной эксплуатации и сексуального совращения. В этих целях государства - участники, в частности, принимают на национальном двустороннем и многостороннем уровнях все необходимые меры для предотвращения:</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a) склонения или принуждения ребенка к любой незаконной сексуальной деятельности;</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b) использования в целях эксплуатации детей в проституции или в другой незаконной сексуальной практике;</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c) использования в целях эксплуатации детей в порнографии и порнографических материалах.</w:t>
      </w:r>
    </w:p>
    <w:p w:rsidR="00C02EC8" w:rsidRPr="00C02EC8" w:rsidRDefault="00C02EC8" w:rsidP="00C02EC8">
      <w:pPr>
        <w:spacing w:after="0" w:line="360" w:lineRule="auto"/>
        <w:ind w:left="-709"/>
        <w:rPr>
          <w:rFonts w:ascii="Times New Roman" w:eastAsia="Times New Roman" w:hAnsi="Times New Roman" w:cs="Times New Roman"/>
          <w:sz w:val="28"/>
          <w:szCs w:val="28"/>
          <w:lang w:eastAsia="ru-RU"/>
        </w:rPr>
      </w:pPr>
    </w:p>
    <w:p w:rsidR="00C02EC8" w:rsidRPr="00C02EC8" w:rsidRDefault="00C02EC8" w:rsidP="00C02EC8">
      <w:pPr>
        <w:spacing w:after="0" w:line="240" w:lineRule="auto"/>
        <w:ind w:left="-709"/>
        <w:jc w:val="center"/>
        <w:rPr>
          <w:rFonts w:ascii="Times New Roman" w:eastAsia="Times New Roman" w:hAnsi="Times New Roman" w:cs="Times New Roman"/>
          <w:sz w:val="28"/>
          <w:szCs w:val="28"/>
          <w:lang w:eastAsia="ru-RU"/>
        </w:rPr>
      </w:pPr>
      <w:r w:rsidRPr="00C02EC8">
        <w:rPr>
          <w:rFonts w:ascii="Times New Roman" w:eastAsia="Times New Roman" w:hAnsi="Times New Roman" w:cs="Times New Roman"/>
          <w:sz w:val="28"/>
          <w:szCs w:val="28"/>
          <w:lang w:eastAsia="ru-RU"/>
        </w:rPr>
        <w:t>Статья 35</w:t>
      </w:r>
    </w:p>
    <w:p w:rsidR="00C02EC8" w:rsidRPr="00C02EC8" w:rsidRDefault="00C02EC8" w:rsidP="00C02EC8">
      <w:pPr>
        <w:spacing w:after="0" w:line="360" w:lineRule="auto"/>
        <w:ind w:left="-709"/>
        <w:rPr>
          <w:rFonts w:ascii="Times New Roman" w:eastAsia="Times New Roman" w:hAnsi="Times New Roman" w:cs="Times New Roman"/>
          <w:sz w:val="28"/>
          <w:szCs w:val="28"/>
          <w:lang w:eastAsia="ru-RU"/>
        </w:rPr>
      </w:pP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lastRenderedPageBreak/>
        <w:t>Государства - участники принимают на национальном, двустороннем и многостороннем уровнях все необходимые меры для предотвращения похищения детей, торговли детьми или их контрабанды в любых целях и в любой форме.</w:t>
      </w:r>
    </w:p>
    <w:p w:rsidR="00C02EC8" w:rsidRPr="00C02EC8" w:rsidRDefault="00C02EC8" w:rsidP="00C02EC8">
      <w:pPr>
        <w:spacing w:after="0" w:line="360" w:lineRule="auto"/>
        <w:ind w:left="-709"/>
        <w:rPr>
          <w:rFonts w:ascii="Times New Roman" w:eastAsia="Times New Roman" w:hAnsi="Times New Roman" w:cs="Times New Roman"/>
          <w:sz w:val="28"/>
          <w:szCs w:val="28"/>
          <w:lang w:eastAsia="ru-RU"/>
        </w:rPr>
      </w:pPr>
    </w:p>
    <w:p w:rsidR="00C02EC8" w:rsidRPr="00C02EC8" w:rsidRDefault="00C02EC8" w:rsidP="00C02EC8">
      <w:pPr>
        <w:spacing w:after="0" w:line="240" w:lineRule="auto"/>
        <w:ind w:left="-709"/>
        <w:jc w:val="center"/>
        <w:rPr>
          <w:rFonts w:ascii="Times New Roman" w:eastAsia="Times New Roman" w:hAnsi="Times New Roman" w:cs="Times New Roman"/>
          <w:sz w:val="28"/>
          <w:szCs w:val="28"/>
          <w:lang w:eastAsia="ru-RU"/>
        </w:rPr>
      </w:pPr>
      <w:r w:rsidRPr="00C02EC8">
        <w:rPr>
          <w:rFonts w:ascii="Times New Roman" w:eastAsia="Times New Roman" w:hAnsi="Times New Roman" w:cs="Times New Roman"/>
          <w:sz w:val="28"/>
          <w:szCs w:val="28"/>
          <w:lang w:eastAsia="ru-RU"/>
        </w:rPr>
        <w:t>Статья 36</w:t>
      </w:r>
    </w:p>
    <w:p w:rsidR="00C02EC8" w:rsidRPr="00C02EC8" w:rsidRDefault="00C02EC8" w:rsidP="00C02EC8">
      <w:pPr>
        <w:spacing w:after="0" w:line="360" w:lineRule="auto"/>
        <w:ind w:left="-709"/>
        <w:rPr>
          <w:rFonts w:ascii="Times New Roman" w:eastAsia="Times New Roman" w:hAnsi="Times New Roman" w:cs="Times New Roman"/>
          <w:sz w:val="28"/>
          <w:szCs w:val="28"/>
          <w:lang w:eastAsia="ru-RU"/>
        </w:rPr>
      </w:pP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Государства - участники защищают ребенка от всех других форм эксплуатации, наносящих ущерб любому аспекту благосостояния ребенка.</w:t>
      </w:r>
    </w:p>
    <w:p w:rsidR="00C02EC8" w:rsidRPr="00C02EC8" w:rsidRDefault="00C02EC8" w:rsidP="00C02EC8">
      <w:pPr>
        <w:spacing w:after="0" w:line="360" w:lineRule="auto"/>
        <w:ind w:left="-709"/>
        <w:rPr>
          <w:rFonts w:ascii="Times New Roman" w:eastAsia="Times New Roman" w:hAnsi="Times New Roman" w:cs="Times New Roman"/>
          <w:sz w:val="28"/>
          <w:szCs w:val="28"/>
          <w:lang w:eastAsia="ru-RU"/>
        </w:rPr>
      </w:pPr>
    </w:p>
    <w:p w:rsidR="00C02EC8" w:rsidRPr="00C02EC8" w:rsidRDefault="00C02EC8" w:rsidP="00C02EC8">
      <w:pPr>
        <w:spacing w:after="0" w:line="240" w:lineRule="auto"/>
        <w:ind w:left="-709"/>
        <w:jc w:val="center"/>
        <w:rPr>
          <w:rFonts w:ascii="Times New Roman" w:eastAsia="Times New Roman" w:hAnsi="Times New Roman" w:cs="Times New Roman"/>
          <w:sz w:val="28"/>
          <w:szCs w:val="28"/>
          <w:lang w:eastAsia="ru-RU"/>
        </w:rPr>
      </w:pPr>
      <w:r w:rsidRPr="00C02EC8">
        <w:rPr>
          <w:rFonts w:ascii="Times New Roman" w:eastAsia="Times New Roman" w:hAnsi="Times New Roman" w:cs="Times New Roman"/>
          <w:sz w:val="28"/>
          <w:szCs w:val="28"/>
          <w:lang w:eastAsia="ru-RU"/>
        </w:rPr>
        <w:t>Статья 37</w:t>
      </w:r>
    </w:p>
    <w:p w:rsidR="00C02EC8" w:rsidRPr="00C02EC8" w:rsidRDefault="00C02EC8" w:rsidP="00C02EC8">
      <w:pPr>
        <w:spacing w:after="0" w:line="360" w:lineRule="auto"/>
        <w:ind w:left="-709"/>
        <w:rPr>
          <w:rFonts w:ascii="Times New Roman" w:eastAsia="Times New Roman" w:hAnsi="Times New Roman" w:cs="Times New Roman"/>
          <w:sz w:val="28"/>
          <w:szCs w:val="28"/>
          <w:lang w:eastAsia="ru-RU"/>
        </w:rPr>
      </w:pP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Государства - участники обеспечивают, чтобы:</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a) ни один ребенок не был подвергнут пыткам или другим жестоким, бесчеловечным или унижающим достоинство видам обращения или наказания. Ни смертная казнь, ни пожизненное тюремное заключение, не предусматривающее возможности освобождения, не назначаются за преступления, совершенные лицами моложе 18 лет;</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b) ни один ребенок не был лишен свободы незаконным или произвольным образом. Арест, задержание или тюремное заключение ребенка осуществляются согласно закону и используются лишь в качестве крайней меры и в течение как можно более короткого соответствующего периода времени;</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c) каждый лишенный свободы ребенок пользовался гуманным обращением и уважением неотъемлемого достоинства его личности с учетом потребностей лиц его возраста. В частности, каждый лишенный свободы ребенок должен быть отделен от взрослых, если только не считается, что в наилучших интересах ребенка этого делать не следует, и иметь право поддерживать связь со своей семьей путем переписки и свиданий, за исключением особых обстоятельств;</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d) каждый лишенный свободы ребенок имел право на незамедлительный доступ к правовой и другой соответствующей помощи, а также право оспаривать законность лишения его свободы перед судом или другим компетентным, независимым и беспристрастным органом и право на безотлагательное принятие ими решения в отношении любого такого процессуального действия.</w:t>
      </w:r>
    </w:p>
    <w:p w:rsidR="00C02EC8" w:rsidRPr="00C02EC8" w:rsidRDefault="00C02EC8" w:rsidP="00C02EC8">
      <w:pPr>
        <w:spacing w:after="0" w:line="360" w:lineRule="auto"/>
        <w:ind w:left="-709"/>
        <w:rPr>
          <w:rFonts w:ascii="Times New Roman" w:eastAsia="Times New Roman" w:hAnsi="Times New Roman" w:cs="Times New Roman"/>
          <w:sz w:val="28"/>
          <w:szCs w:val="28"/>
          <w:lang w:eastAsia="ru-RU"/>
        </w:rPr>
      </w:pPr>
    </w:p>
    <w:p w:rsidR="00C02EC8" w:rsidRPr="00C02EC8" w:rsidRDefault="00C02EC8" w:rsidP="00C02EC8">
      <w:pPr>
        <w:spacing w:after="0" w:line="240" w:lineRule="auto"/>
        <w:ind w:left="-709"/>
        <w:jc w:val="center"/>
        <w:rPr>
          <w:rFonts w:ascii="Times New Roman" w:eastAsia="Times New Roman" w:hAnsi="Times New Roman" w:cs="Times New Roman"/>
          <w:sz w:val="28"/>
          <w:szCs w:val="28"/>
          <w:lang w:eastAsia="ru-RU"/>
        </w:rPr>
      </w:pPr>
      <w:r w:rsidRPr="00C02EC8">
        <w:rPr>
          <w:rFonts w:ascii="Times New Roman" w:eastAsia="Times New Roman" w:hAnsi="Times New Roman" w:cs="Times New Roman"/>
          <w:sz w:val="28"/>
          <w:szCs w:val="28"/>
          <w:lang w:eastAsia="ru-RU"/>
        </w:rPr>
        <w:t>Статья 38</w:t>
      </w:r>
    </w:p>
    <w:p w:rsidR="00C02EC8" w:rsidRPr="00C02EC8" w:rsidRDefault="00C02EC8" w:rsidP="00C02EC8">
      <w:pPr>
        <w:spacing w:after="0" w:line="360" w:lineRule="auto"/>
        <w:ind w:left="-709"/>
        <w:rPr>
          <w:rFonts w:ascii="Times New Roman" w:eastAsia="Times New Roman" w:hAnsi="Times New Roman" w:cs="Times New Roman"/>
          <w:sz w:val="28"/>
          <w:szCs w:val="28"/>
          <w:lang w:eastAsia="ru-RU"/>
        </w:rPr>
      </w:pP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1. Государства - участники обязуются уважать нормы международного гуманитарного права, применимые к ним в случае вооруженных конфликтов и имеющие отношение к детям, и обеспечивать их соблюдение.</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lastRenderedPageBreak/>
        <w:t>2. Государства - участники принимают все возможные меры для обеспечения того, чтобы лица, не достигшие 15-летнего возраста, не принимали прямого участия в военных действиях.</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3. Государства - участники воздерживаются от призыва любого лица, не достигшего 15-летнего возраста, на службу в свои вооруженные силы. При вербовке из числа лиц, достигших 15-летнего возраста, но которым еще не исполнилось 18 лет, государства - участники стремятся отдавать предпочтение лицам более старшего возраста.</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4. Согласно своим обязательствам по международному гуманитарному праву, связанным с защитой гражданского населения во время вооруженных конфликтов, государства - участники обязуются принимать все возможные меры с целью обеспечения защиты затрагиваемых вооруженным конфликтом детей и ухода за ними.</w:t>
      </w:r>
    </w:p>
    <w:p w:rsidR="00C02EC8" w:rsidRPr="00C02EC8" w:rsidRDefault="00C02EC8" w:rsidP="00C02EC8">
      <w:pPr>
        <w:spacing w:after="0" w:line="360" w:lineRule="auto"/>
        <w:ind w:left="-709"/>
        <w:rPr>
          <w:rFonts w:ascii="Times New Roman" w:eastAsia="Times New Roman" w:hAnsi="Times New Roman" w:cs="Times New Roman"/>
          <w:sz w:val="28"/>
          <w:szCs w:val="28"/>
          <w:lang w:eastAsia="ru-RU"/>
        </w:rPr>
      </w:pPr>
    </w:p>
    <w:p w:rsidR="00C02EC8" w:rsidRPr="00C02EC8" w:rsidRDefault="00C02EC8" w:rsidP="00C02EC8">
      <w:pPr>
        <w:spacing w:after="0" w:line="240" w:lineRule="auto"/>
        <w:ind w:left="-709"/>
        <w:jc w:val="center"/>
        <w:rPr>
          <w:rFonts w:ascii="Times New Roman" w:eastAsia="Times New Roman" w:hAnsi="Times New Roman" w:cs="Times New Roman"/>
          <w:sz w:val="28"/>
          <w:szCs w:val="28"/>
          <w:lang w:eastAsia="ru-RU"/>
        </w:rPr>
      </w:pPr>
      <w:r w:rsidRPr="00C02EC8">
        <w:rPr>
          <w:rFonts w:ascii="Times New Roman" w:eastAsia="Times New Roman" w:hAnsi="Times New Roman" w:cs="Times New Roman"/>
          <w:sz w:val="28"/>
          <w:szCs w:val="28"/>
          <w:lang w:eastAsia="ru-RU"/>
        </w:rPr>
        <w:t>Статья 39</w:t>
      </w:r>
    </w:p>
    <w:p w:rsidR="00C02EC8" w:rsidRPr="00C02EC8" w:rsidRDefault="00C02EC8" w:rsidP="00C02EC8">
      <w:pPr>
        <w:spacing w:after="0" w:line="360" w:lineRule="auto"/>
        <w:ind w:left="-709"/>
        <w:rPr>
          <w:rFonts w:ascii="Times New Roman" w:eastAsia="Times New Roman" w:hAnsi="Times New Roman" w:cs="Times New Roman"/>
          <w:sz w:val="28"/>
          <w:szCs w:val="28"/>
          <w:lang w:eastAsia="ru-RU"/>
        </w:rPr>
      </w:pP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Государства - участники принимают все необходимые меры для того, чтобы содействовать физическому и психологическому восстановлению и социальной реинтеграции ребенка, являющегося жертвой: любых видов пренебрежения, эксплуатации и злоупотребления, пыток или любых других жестоких, бесчеловечных или унижающих достоинство видов обращения, наказания или вооруженных конфликтов. Такое восстановление и реинтеграция должны осуществляться в условиях, обеспечивающих здоровье, самоуважение и достоинство ребенка.</w:t>
      </w:r>
    </w:p>
    <w:p w:rsidR="00C02EC8" w:rsidRPr="00C02EC8" w:rsidRDefault="00C02EC8" w:rsidP="00C02EC8">
      <w:pPr>
        <w:spacing w:after="0" w:line="240" w:lineRule="auto"/>
        <w:ind w:left="-709"/>
        <w:jc w:val="center"/>
        <w:rPr>
          <w:rFonts w:ascii="Times New Roman" w:eastAsia="Times New Roman" w:hAnsi="Times New Roman" w:cs="Times New Roman"/>
          <w:sz w:val="28"/>
          <w:szCs w:val="28"/>
          <w:lang w:eastAsia="ru-RU"/>
        </w:rPr>
      </w:pPr>
      <w:r w:rsidRPr="00C02EC8">
        <w:rPr>
          <w:rFonts w:ascii="Times New Roman" w:eastAsia="Times New Roman" w:hAnsi="Times New Roman" w:cs="Times New Roman"/>
          <w:sz w:val="28"/>
          <w:szCs w:val="28"/>
          <w:lang w:eastAsia="ru-RU"/>
        </w:rPr>
        <w:t>Статья 40</w:t>
      </w:r>
    </w:p>
    <w:p w:rsidR="00C02EC8" w:rsidRPr="00C02EC8" w:rsidRDefault="00C02EC8" w:rsidP="00C02EC8">
      <w:pPr>
        <w:spacing w:after="0" w:line="360" w:lineRule="auto"/>
        <w:ind w:left="-709"/>
        <w:rPr>
          <w:rFonts w:ascii="Times New Roman" w:eastAsia="Times New Roman" w:hAnsi="Times New Roman" w:cs="Times New Roman"/>
          <w:sz w:val="28"/>
          <w:szCs w:val="28"/>
          <w:lang w:eastAsia="ru-RU"/>
        </w:rPr>
      </w:pP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1. Государства - участники признают право каждого ребенка, который, как считается, нарушил уголовное законодательство, обвиняется или признается виновным в его нарушении, на такое обращение, которое способствует развитию у ребенка чувства достоинства и значимости, укрепляет в нем уважение к правам человека и основным свободам других и при котором учитывается возраст ребенка и желательность содействия его реинтеграции и выполнению им полезной роли в обществе.</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2. В этих целях и принимая во внимание соответствующие положения международных документов, государства - участники, в частности, обеспечивают, чтобы:</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a) ни один ребенок не считался нарушившим уголовное законодательство, не обвинялся и не признавался виновным в его нарушении по причине действия или бездействия, которые не были запрещены национальным или международным правом во время их совершения;</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b) каждый ребенок, который, как считается, нарушил уголовное законодательство или обвиняется в его нарушении, имел по меньшей мере следующие гарантии:</w:t>
      </w:r>
    </w:p>
    <w:p w:rsidR="00C02EC8" w:rsidRPr="00C02EC8" w:rsidRDefault="00C02EC8" w:rsidP="00C02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eastAsia="Times New Roman" w:hAnsi="Times New Roman" w:cs="Times New Roman"/>
          <w:sz w:val="28"/>
          <w:szCs w:val="28"/>
          <w:lang w:eastAsia="ru-RU"/>
        </w:rPr>
      </w:pPr>
      <w:r w:rsidRPr="00C02EC8">
        <w:rPr>
          <w:rFonts w:ascii="Times New Roman" w:eastAsia="Times New Roman" w:hAnsi="Times New Roman" w:cs="Times New Roman"/>
          <w:sz w:val="28"/>
          <w:szCs w:val="28"/>
          <w:lang w:eastAsia="ru-RU"/>
        </w:rPr>
        <w:t xml:space="preserve">    i   презумпция невиновности, пока его вина  не  будет доказана</w:t>
      </w:r>
    </w:p>
    <w:p w:rsidR="00C02EC8" w:rsidRPr="00C02EC8" w:rsidRDefault="00C02EC8" w:rsidP="00C02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eastAsia="Times New Roman" w:hAnsi="Times New Roman" w:cs="Times New Roman"/>
          <w:sz w:val="28"/>
          <w:szCs w:val="28"/>
          <w:lang w:eastAsia="ru-RU"/>
        </w:rPr>
      </w:pPr>
      <w:r w:rsidRPr="00C02EC8">
        <w:rPr>
          <w:rFonts w:ascii="Times New Roman" w:eastAsia="Times New Roman" w:hAnsi="Times New Roman" w:cs="Times New Roman"/>
          <w:sz w:val="28"/>
          <w:szCs w:val="28"/>
          <w:lang w:eastAsia="ru-RU"/>
        </w:rPr>
        <w:t xml:space="preserve">        согласно закону;</w:t>
      </w:r>
    </w:p>
    <w:p w:rsidR="00C02EC8" w:rsidRPr="00C02EC8" w:rsidRDefault="00C02EC8" w:rsidP="00C02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eastAsia="Times New Roman" w:hAnsi="Times New Roman" w:cs="Times New Roman"/>
          <w:sz w:val="28"/>
          <w:szCs w:val="28"/>
          <w:lang w:eastAsia="ru-RU"/>
        </w:rPr>
      </w:pPr>
      <w:r w:rsidRPr="00C02EC8">
        <w:rPr>
          <w:rFonts w:ascii="Times New Roman" w:eastAsia="Times New Roman" w:hAnsi="Times New Roman" w:cs="Times New Roman"/>
          <w:sz w:val="28"/>
          <w:szCs w:val="28"/>
          <w:lang w:eastAsia="ru-RU"/>
        </w:rPr>
        <w:t xml:space="preserve">    ii  незамедлительное и непосредственное информирование его  об</w:t>
      </w:r>
    </w:p>
    <w:p w:rsidR="00C02EC8" w:rsidRPr="00C02EC8" w:rsidRDefault="00C02EC8" w:rsidP="00C02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eastAsia="Times New Roman" w:hAnsi="Times New Roman" w:cs="Times New Roman"/>
          <w:sz w:val="28"/>
          <w:szCs w:val="28"/>
          <w:lang w:eastAsia="ru-RU"/>
        </w:rPr>
      </w:pPr>
      <w:r w:rsidRPr="00C02EC8">
        <w:rPr>
          <w:rFonts w:ascii="Times New Roman" w:eastAsia="Times New Roman" w:hAnsi="Times New Roman" w:cs="Times New Roman"/>
          <w:sz w:val="28"/>
          <w:szCs w:val="28"/>
          <w:lang w:eastAsia="ru-RU"/>
        </w:rPr>
        <w:t xml:space="preserve">        обвинениях  против  него  и, в случае необходимости, через</w:t>
      </w:r>
    </w:p>
    <w:p w:rsidR="00C02EC8" w:rsidRPr="00C02EC8" w:rsidRDefault="00C02EC8" w:rsidP="00C02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eastAsia="Times New Roman" w:hAnsi="Times New Roman" w:cs="Times New Roman"/>
          <w:sz w:val="28"/>
          <w:szCs w:val="28"/>
          <w:lang w:eastAsia="ru-RU"/>
        </w:rPr>
      </w:pPr>
      <w:r w:rsidRPr="00C02EC8">
        <w:rPr>
          <w:rFonts w:ascii="Times New Roman" w:eastAsia="Times New Roman" w:hAnsi="Times New Roman" w:cs="Times New Roman"/>
          <w:sz w:val="28"/>
          <w:szCs w:val="28"/>
          <w:lang w:eastAsia="ru-RU"/>
        </w:rPr>
        <w:lastRenderedPageBreak/>
        <w:t xml:space="preserve">        его родителей или законных опекунов и получение правовой и</w:t>
      </w:r>
    </w:p>
    <w:p w:rsidR="00C02EC8" w:rsidRPr="00C02EC8" w:rsidRDefault="00C02EC8" w:rsidP="00C02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eastAsia="Times New Roman" w:hAnsi="Times New Roman" w:cs="Times New Roman"/>
          <w:sz w:val="28"/>
          <w:szCs w:val="28"/>
          <w:lang w:eastAsia="ru-RU"/>
        </w:rPr>
      </w:pPr>
      <w:r w:rsidRPr="00C02EC8">
        <w:rPr>
          <w:rFonts w:ascii="Times New Roman" w:eastAsia="Times New Roman" w:hAnsi="Times New Roman" w:cs="Times New Roman"/>
          <w:sz w:val="28"/>
          <w:szCs w:val="28"/>
          <w:lang w:eastAsia="ru-RU"/>
        </w:rPr>
        <w:t xml:space="preserve">        другой необходимой помощи  при подготовке  и осуществлении</w:t>
      </w:r>
    </w:p>
    <w:p w:rsidR="00C02EC8" w:rsidRPr="00C02EC8" w:rsidRDefault="00C02EC8" w:rsidP="00C02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eastAsia="Times New Roman" w:hAnsi="Times New Roman" w:cs="Times New Roman"/>
          <w:sz w:val="28"/>
          <w:szCs w:val="28"/>
          <w:lang w:eastAsia="ru-RU"/>
        </w:rPr>
      </w:pPr>
      <w:r w:rsidRPr="00C02EC8">
        <w:rPr>
          <w:rFonts w:ascii="Times New Roman" w:eastAsia="Times New Roman" w:hAnsi="Times New Roman" w:cs="Times New Roman"/>
          <w:sz w:val="28"/>
          <w:szCs w:val="28"/>
          <w:lang w:eastAsia="ru-RU"/>
        </w:rPr>
        <w:t xml:space="preserve">        своей защиты;</w:t>
      </w:r>
    </w:p>
    <w:p w:rsidR="00C02EC8" w:rsidRPr="00C02EC8" w:rsidRDefault="00C02EC8" w:rsidP="00C02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eastAsia="Times New Roman" w:hAnsi="Times New Roman" w:cs="Times New Roman"/>
          <w:sz w:val="28"/>
          <w:szCs w:val="28"/>
          <w:lang w:eastAsia="ru-RU"/>
        </w:rPr>
      </w:pPr>
      <w:r w:rsidRPr="00C02EC8">
        <w:rPr>
          <w:rFonts w:ascii="Times New Roman" w:eastAsia="Times New Roman" w:hAnsi="Times New Roman" w:cs="Times New Roman"/>
          <w:sz w:val="28"/>
          <w:szCs w:val="28"/>
          <w:lang w:eastAsia="ru-RU"/>
        </w:rPr>
        <w:t xml:space="preserve">    iii безотлагательное  принятие  решения   по  рассматриваемому</w:t>
      </w:r>
    </w:p>
    <w:p w:rsidR="00C02EC8" w:rsidRPr="00C02EC8" w:rsidRDefault="00C02EC8" w:rsidP="00C02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eastAsia="Times New Roman" w:hAnsi="Times New Roman" w:cs="Times New Roman"/>
          <w:sz w:val="28"/>
          <w:szCs w:val="28"/>
          <w:lang w:eastAsia="ru-RU"/>
        </w:rPr>
      </w:pPr>
      <w:r w:rsidRPr="00C02EC8">
        <w:rPr>
          <w:rFonts w:ascii="Times New Roman" w:eastAsia="Times New Roman" w:hAnsi="Times New Roman" w:cs="Times New Roman"/>
          <w:sz w:val="28"/>
          <w:szCs w:val="28"/>
          <w:lang w:eastAsia="ru-RU"/>
        </w:rPr>
        <w:t xml:space="preserve">        вопросу   компетентным,   независимым   и  беспристрастным</w:t>
      </w:r>
    </w:p>
    <w:p w:rsidR="00C02EC8" w:rsidRPr="00C02EC8" w:rsidRDefault="00C02EC8" w:rsidP="00C02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eastAsia="Times New Roman" w:hAnsi="Times New Roman" w:cs="Times New Roman"/>
          <w:sz w:val="28"/>
          <w:szCs w:val="28"/>
          <w:lang w:eastAsia="ru-RU"/>
        </w:rPr>
      </w:pPr>
      <w:r w:rsidRPr="00C02EC8">
        <w:rPr>
          <w:rFonts w:ascii="Times New Roman" w:eastAsia="Times New Roman" w:hAnsi="Times New Roman" w:cs="Times New Roman"/>
          <w:sz w:val="28"/>
          <w:szCs w:val="28"/>
          <w:lang w:eastAsia="ru-RU"/>
        </w:rPr>
        <w:t xml:space="preserve">        органом   или  судебным  органом  в   ходе   справедливого</w:t>
      </w:r>
    </w:p>
    <w:p w:rsidR="00C02EC8" w:rsidRPr="00C02EC8" w:rsidRDefault="00C02EC8" w:rsidP="00C02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eastAsia="Times New Roman" w:hAnsi="Times New Roman" w:cs="Times New Roman"/>
          <w:sz w:val="28"/>
          <w:szCs w:val="28"/>
          <w:lang w:eastAsia="ru-RU"/>
        </w:rPr>
      </w:pPr>
      <w:r w:rsidRPr="00C02EC8">
        <w:rPr>
          <w:rFonts w:ascii="Times New Roman" w:eastAsia="Times New Roman" w:hAnsi="Times New Roman" w:cs="Times New Roman"/>
          <w:sz w:val="28"/>
          <w:szCs w:val="28"/>
          <w:lang w:eastAsia="ru-RU"/>
        </w:rPr>
        <w:t xml:space="preserve">        слушания  в  соответствии с законом в присутствии адвоката</w:t>
      </w:r>
    </w:p>
    <w:p w:rsidR="00C02EC8" w:rsidRPr="00C02EC8" w:rsidRDefault="00C02EC8" w:rsidP="00C02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eastAsia="Times New Roman" w:hAnsi="Times New Roman" w:cs="Times New Roman"/>
          <w:sz w:val="28"/>
          <w:szCs w:val="28"/>
          <w:lang w:eastAsia="ru-RU"/>
        </w:rPr>
      </w:pPr>
      <w:r w:rsidRPr="00C02EC8">
        <w:rPr>
          <w:rFonts w:ascii="Times New Roman" w:eastAsia="Times New Roman" w:hAnsi="Times New Roman" w:cs="Times New Roman"/>
          <w:sz w:val="28"/>
          <w:szCs w:val="28"/>
          <w:lang w:eastAsia="ru-RU"/>
        </w:rPr>
        <w:t xml:space="preserve">        или другого соответствующего лица и, если это не считается</w:t>
      </w:r>
    </w:p>
    <w:p w:rsidR="00C02EC8" w:rsidRPr="00C02EC8" w:rsidRDefault="00C02EC8" w:rsidP="00C02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eastAsia="Times New Roman" w:hAnsi="Times New Roman" w:cs="Times New Roman"/>
          <w:sz w:val="28"/>
          <w:szCs w:val="28"/>
          <w:lang w:eastAsia="ru-RU"/>
        </w:rPr>
      </w:pPr>
      <w:r w:rsidRPr="00C02EC8">
        <w:rPr>
          <w:rFonts w:ascii="Times New Roman" w:eastAsia="Times New Roman" w:hAnsi="Times New Roman" w:cs="Times New Roman"/>
          <w:sz w:val="28"/>
          <w:szCs w:val="28"/>
          <w:lang w:eastAsia="ru-RU"/>
        </w:rPr>
        <w:t xml:space="preserve">        противоречащим наилучшим интересам ребенка, в частности, с</w:t>
      </w:r>
    </w:p>
    <w:p w:rsidR="00C02EC8" w:rsidRPr="00C02EC8" w:rsidRDefault="00C02EC8" w:rsidP="00C02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eastAsia="Times New Roman" w:hAnsi="Times New Roman" w:cs="Times New Roman"/>
          <w:sz w:val="28"/>
          <w:szCs w:val="28"/>
          <w:lang w:eastAsia="ru-RU"/>
        </w:rPr>
      </w:pPr>
      <w:r w:rsidRPr="00C02EC8">
        <w:rPr>
          <w:rFonts w:ascii="Times New Roman" w:eastAsia="Times New Roman" w:hAnsi="Times New Roman" w:cs="Times New Roman"/>
          <w:sz w:val="28"/>
          <w:szCs w:val="28"/>
          <w:lang w:eastAsia="ru-RU"/>
        </w:rPr>
        <w:t xml:space="preserve">        учетом  его  возраста  или  положения  его  родителей  или</w:t>
      </w:r>
    </w:p>
    <w:p w:rsidR="00C02EC8" w:rsidRPr="00C02EC8" w:rsidRDefault="00C02EC8" w:rsidP="00C02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eastAsia="Times New Roman" w:hAnsi="Times New Roman" w:cs="Times New Roman"/>
          <w:sz w:val="28"/>
          <w:szCs w:val="28"/>
          <w:lang w:eastAsia="ru-RU"/>
        </w:rPr>
      </w:pPr>
      <w:r w:rsidRPr="00C02EC8">
        <w:rPr>
          <w:rFonts w:ascii="Times New Roman" w:eastAsia="Times New Roman" w:hAnsi="Times New Roman" w:cs="Times New Roman"/>
          <w:sz w:val="28"/>
          <w:szCs w:val="28"/>
          <w:lang w:eastAsia="ru-RU"/>
        </w:rPr>
        <w:t xml:space="preserve">        законных опекунов;</w:t>
      </w:r>
    </w:p>
    <w:p w:rsidR="00C02EC8" w:rsidRPr="00C02EC8" w:rsidRDefault="00C02EC8" w:rsidP="00C02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eastAsia="Times New Roman" w:hAnsi="Times New Roman" w:cs="Times New Roman"/>
          <w:sz w:val="28"/>
          <w:szCs w:val="28"/>
          <w:lang w:eastAsia="ru-RU"/>
        </w:rPr>
      </w:pPr>
      <w:r w:rsidRPr="00C02EC8">
        <w:rPr>
          <w:rFonts w:ascii="Times New Roman" w:eastAsia="Times New Roman" w:hAnsi="Times New Roman" w:cs="Times New Roman"/>
          <w:sz w:val="28"/>
          <w:szCs w:val="28"/>
          <w:lang w:eastAsia="ru-RU"/>
        </w:rPr>
        <w:t xml:space="preserve">    iv  свобода  от принуждения к даче свидетельских показаний или</w:t>
      </w:r>
    </w:p>
    <w:p w:rsidR="00C02EC8" w:rsidRPr="00C02EC8" w:rsidRDefault="00C02EC8" w:rsidP="00C02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eastAsia="Times New Roman" w:hAnsi="Times New Roman" w:cs="Times New Roman"/>
          <w:sz w:val="28"/>
          <w:szCs w:val="28"/>
          <w:lang w:eastAsia="ru-RU"/>
        </w:rPr>
      </w:pPr>
      <w:r w:rsidRPr="00C02EC8">
        <w:rPr>
          <w:rFonts w:ascii="Times New Roman" w:eastAsia="Times New Roman" w:hAnsi="Times New Roman" w:cs="Times New Roman"/>
          <w:sz w:val="28"/>
          <w:szCs w:val="28"/>
          <w:lang w:eastAsia="ru-RU"/>
        </w:rPr>
        <w:t xml:space="preserve">        признанию  вины;  изучение  показаний свидетелей обвинения</w:t>
      </w:r>
    </w:p>
    <w:p w:rsidR="00C02EC8" w:rsidRPr="00C02EC8" w:rsidRDefault="00C02EC8" w:rsidP="00C02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eastAsia="Times New Roman" w:hAnsi="Times New Roman" w:cs="Times New Roman"/>
          <w:sz w:val="28"/>
          <w:szCs w:val="28"/>
          <w:lang w:eastAsia="ru-RU"/>
        </w:rPr>
      </w:pPr>
      <w:r w:rsidRPr="00C02EC8">
        <w:rPr>
          <w:rFonts w:ascii="Times New Roman" w:eastAsia="Times New Roman" w:hAnsi="Times New Roman" w:cs="Times New Roman"/>
          <w:sz w:val="28"/>
          <w:szCs w:val="28"/>
          <w:lang w:eastAsia="ru-RU"/>
        </w:rPr>
        <w:t xml:space="preserve">        либо  самостоятельно,  либо   при  помощи  других  лиц   и</w:t>
      </w:r>
    </w:p>
    <w:p w:rsidR="00C02EC8" w:rsidRPr="00C02EC8" w:rsidRDefault="00C02EC8" w:rsidP="00C02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eastAsia="Times New Roman" w:hAnsi="Times New Roman" w:cs="Times New Roman"/>
          <w:sz w:val="28"/>
          <w:szCs w:val="28"/>
          <w:lang w:eastAsia="ru-RU"/>
        </w:rPr>
      </w:pPr>
      <w:r w:rsidRPr="00C02EC8">
        <w:rPr>
          <w:rFonts w:ascii="Times New Roman" w:eastAsia="Times New Roman" w:hAnsi="Times New Roman" w:cs="Times New Roman"/>
          <w:sz w:val="28"/>
          <w:szCs w:val="28"/>
          <w:lang w:eastAsia="ru-RU"/>
        </w:rPr>
        <w:t xml:space="preserve">        обеспечение  равноправного   участия  свидетелей  защиты и</w:t>
      </w:r>
    </w:p>
    <w:p w:rsidR="00C02EC8" w:rsidRPr="00C02EC8" w:rsidRDefault="00C02EC8" w:rsidP="00C02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eastAsia="Times New Roman" w:hAnsi="Times New Roman" w:cs="Times New Roman"/>
          <w:sz w:val="28"/>
          <w:szCs w:val="28"/>
          <w:lang w:eastAsia="ru-RU"/>
        </w:rPr>
      </w:pPr>
      <w:r w:rsidRPr="00C02EC8">
        <w:rPr>
          <w:rFonts w:ascii="Times New Roman" w:eastAsia="Times New Roman" w:hAnsi="Times New Roman" w:cs="Times New Roman"/>
          <w:sz w:val="28"/>
          <w:szCs w:val="28"/>
          <w:lang w:eastAsia="ru-RU"/>
        </w:rPr>
        <w:t xml:space="preserve">        изучения их показаний;</w:t>
      </w:r>
    </w:p>
    <w:p w:rsidR="00C02EC8" w:rsidRPr="00C02EC8" w:rsidRDefault="00C02EC8" w:rsidP="00C02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eastAsia="Times New Roman" w:hAnsi="Times New Roman" w:cs="Times New Roman"/>
          <w:sz w:val="28"/>
          <w:szCs w:val="28"/>
          <w:lang w:eastAsia="ru-RU"/>
        </w:rPr>
      </w:pPr>
      <w:r w:rsidRPr="00C02EC8">
        <w:rPr>
          <w:rFonts w:ascii="Times New Roman" w:eastAsia="Times New Roman" w:hAnsi="Times New Roman" w:cs="Times New Roman"/>
          <w:sz w:val="28"/>
          <w:szCs w:val="28"/>
          <w:lang w:eastAsia="ru-RU"/>
        </w:rPr>
        <w:t xml:space="preserve">    v   если    считается,   что    ребенок    нарушил   уголовное</w:t>
      </w:r>
    </w:p>
    <w:p w:rsidR="00C02EC8" w:rsidRPr="00C02EC8" w:rsidRDefault="00C02EC8" w:rsidP="00C02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eastAsia="Times New Roman" w:hAnsi="Times New Roman" w:cs="Times New Roman"/>
          <w:sz w:val="28"/>
          <w:szCs w:val="28"/>
          <w:lang w:eastAsia="ru-RU"/>
        </w:rPr>
      </w:pPr>
      <w:r w:rsidRPr="00C02EC8">
        <w:rPr>
          <w:rFonts w:ascii="Times New Roman" w:eastAsia="Times New Roman" w:hAnsi="Times New Roman" w:cs="Times New Roman"/>
          <w:sz w:val="28"/>
          <w:szCs w:val="28"/>
          <w:lang w:eastAsia="ru-RU"/>
        </w:rPr>
        <w:t xml:space="preserve">        законодательство,   повторное   рассмотрение   вышестоящим</w:t>
      </w:r>
    </w:p>
    <w:p w:rsidR="00C02EC8" w:rsidRPr="00C02EC8" w:rsidRDefault="00C02EC8" w:rsidP="00C02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eastAsia="Times New Roman" w:hAnsi="Times New Roman" w:cs="Times New Roman"/>
          <w:sz w:val="28"/>
          <w:szCs w:val="28"/>
          <w:lang w:eastAsia="ru-RU"/>
        </w:rPr>
      </w:pPr>
      <w:r w:rsidRPr="00C02EC8">
        <w:rPr>
          <w:rFonts w:ascii="Times New Roman" w:eastAsia="Times New Roman" w:hAnsi="Times New Roman" w:cs="Times New Roman"/>
          <w:sz w:val="28"/>
          <w:szCs w:val="28"/>
          <w:lang w:eastAsia="ru-RU"/>
        </w:rPr>
        <w:t xml:space="preserve">        компетентным,  независимым  и  беспристрастным органом или</w:t>
      </w:r>
    </w:p>
    <w:p w:rsidR="00C02EC8" w:rsidRPr="00C02EC8" w:rsidRDefault="00C02EC8" w:rsidP="00C02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eastAsia="Times New Roman" w:hAnsi="Times New Roman" w:cs="Times New Roman"/>
          <w:sz w:val="28"/>
          <w:szCs w:val="28"/>
          <w:lang w:eastAsia="ru-RU"/>
        </w:rPr>
      </w:pPr>
      <w:r w:rsidRPr="00C02EC8">
        <w:rPr>
          <w:rFonts w:ascii="Times New Roman" w:eastAsia="Times New Roman" w:hAnsi="Times New Roman" w:cs="Times New Roman"/>
          <w:sz w:val="28"/>
          <w:szCs w:val="28"/>
          <w:lang w:eastAsia="ru-RU"/>
        </w:rPr>
        <w:t xml:space="preserve">        судебным  органом согласно закону соответствующего решения</w:t>
      </w:r>
    </w:p>
    <w:p w:rsidR="00C02EC8" w:rsidRPr="00C02EC8" w:rsidRDefault="00C02EC8" w:rsidP="00C02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eastAsia="Times New Roman" w:hAnsi="Times New Roman" w:cs="Times New Roman"/>
          <w:sz w:val="28"/>
          <w:szCs w:val="28"/>
          <w:lang w:eastAsia="ru-RU"/>
        </w:rPr>
      </w:pPr>
      <w:r w:rsidRPr="00C02EC8">
        <w:rPr>
          <w:rFonts w:ascii="Times New Roman" w:eastAsia="Times New Roman" w:hAnsi="Times New Roman" w:cs="Times New Roman"/>
          <w:sz w:val="28"/>
          <w:szCs w:val="28"/>
          <w:lang w:eastAsia="ru-RU"/>
        </w:rPr>
        <w:t xml:space="preserve">        и любых принятых в этой связи мер;</w:t>
      </w:r>
    </w:p>
    <w:p w:rsidR="00C02EC8" w:rsidRPr="00C02EC8" w:rsidRDefault="00C02EC8" w:rsidP="00C02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eastAsia="Times New Roman" w:hAnsi="Times New Roman" w:cs="Times New Roman"/>
          <w:sz w:val="28"/>
          <w:szCs w:val="28"/>
          <w:lang w:eastAsia="ru-RU"/>
        </w:rPr>
      </w:pPr>
      <w:r w:rsidRPr="00C02EC8">
        <w:rPr>
          <w:rFonts w:ascii="Times New Roman" w:eastAsia="Times New Roman" w:hAnsi="Times New Roman" w:cs="Times New Roman"/>
          <w:sz w:val="28"/>
          <w:szCs w:val="28"/>
          <w:lang w:eastAsia="ru-RU"/>
        </w:rPr>
        <w:t xml:space="preserve">    vi  бесплатная  помощь переводчика, если ребенок  не  понимает</w:t>
      </w:r>
    </w:p>
    <w:p w:rsidR="00C02EC8" w:rsidRPr="00C02EC8" w:rsidRDefault="00C02EC8" w:rsidP="00C02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eastAsia="Times New Roman" w:hAnsi="Times New Roman" w:cs="Times New Roman"/>
          <w:sz w:val="28"/>
          <w:szCs w:val="28"/>
          <w:lang w:eastAsia="ru-RU"/>
        </w:rPr>
      </w:pPr>
      <w:r w:rsidRPr="00C02EC8">
        <w:rPr>
          <w:rFonts w:ascii="Times New Roman" w:eastAsia="Times New Roman" w:hAnsi="Times New Roman" w:cs="Times New Roman"/>
          <w:sz w:val="28"/>
          <w:szCs w:val="28"/>
          <w:lang w:eastAsia="ru-RU"/>
        </w:rPr>
        <w:t xml:space="preserve">        используемого языка или не говорит на нем;</w:t>
      </w:r>
    </w:p>
    <w:p w:rsidR="00C02EC8" w:rsidRPr="00C02EC8" w:rsidRDefault="00C02EC8" w:rsidP="00C02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eastAsia="Times New Roman" w:hAnsi="Times New Roman" w:cs="Times New Roman"/>
          <w:sz w:val="28"/>
          <w:szCs w:val="28"/>
          <w:lang w:eastAsia="ru-RU"/>
        </w:rPr>
      </w:pPr>
      <w:r w:rsidRPr="00C02EC8">
        <w:rPr>
          <w:rFonts w:ascii="Times New Roman" w:eastAsia="Times New Roman" w:hAnsi="Times New Roman" w:cs="Times New Roman"/>
          <w:sz w:val="28"/>
          <w:szCs w:val="28"/>
          <w:lang w:eastAsia="ru-RU"/>
        </w:rPr>
        <w:t xml:space="preserve">    vii полное   уважение  его  личной  жизни  на   всех   стадиях</w:t>
      </w:r>
    </w:p>
    <w:p w:rsidR="00C02EC8" w:rsidRPr="00C02EC8" w:rsidRDefault="00C02EC8" w:rsidP="00C02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eastAsia="Times New Roman" w:hAnsi="Times New Roman" w:cs="Times New Roman"/>
          <w:sz w:val="28"/>
          <w:szCs w:val="28"/>
          <w:lang w:eastAsia="ru-RU"/>
        </w:rPr>
      </w:pPr>
      <w:r w:rsidRPr="00C02EC8">
        <w:rPr>
          <w:rFonts w:ascii="Times New Roman" w:eastAsia="Times New Roman" w:hAnsi="Times New Roman" w:cs="Times New Roman"/>
          <w:sz w:val="28"/>
          <w:szCs w:val="28"/>
          <w:lang w:eastAsia="ru-RU"/>
        </w:rPr>
        <w:t xml:space="preserve">        разбирательства.</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3. Государства - участники стремятся содействовать установлению законов, процедур, органов и учреждений, имеющих непосредственное отношение к детям, которые, как считается, нарушили уголовное законодательство, обвиняются или признаются виновными в его нарушении, и в частности:</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a) установлению минимального возраста, ниже которого дети считаются неспособными нарушить уголовное законодательство;</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b) в случае необходимости и желательности, принятию мер по обращению с такими детьми без использования судебного разбирательства при условии полного соблюдения прав человека и правовых гарантий.</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4. Необходимо наличие таких различных мероприятий, как уход, положение об опеке и надзоре, консультативные услуги, назначение испытательного срока, воспитание, программы обучения и профессиональной подготовки и другие формы ухода, заменяющие уход в учреждениях, с целью обеспечения такого обращения с ребенком, которое соответствовало бы его благосостоянию, а также его положению и характеру преступления.</w:t>
      </w:r>
    </w:p>
    <w:p w:rsidR="00C02EC8" w:rsidRPr="00C02EC8" w:rsidRDefault="00C02EC8" w:rsidP="00C02EC8">
      <w:pPr>
        <w:spacing w:after="0" w:line="360" w:lineRule="auto"/>
        <w:ind w:left="-709"/>
        <w:rPr>
          <w:rFonts w:ascii="Times New Roman" w:eastAsia="Times New Roman" w:hAnsi="Times New Roman" w:cs="Times New Roman"/>
          <w:sz w:val="28"/>
          <w:szCs w:val="28"/>
          <w:lang w:eastAsia="ru-RU"/>
        </w:rPr>
      </w:pPr>
    </w:p>
    <w:p w:rsidR="00C02EC8" w:rsidRPr="00C02EC8" w:rsidRDefault="00C02EC8" w:rsidP="00C02EC8">
      <w:pPr>
        <w:spacing w:after="0" w:line="240" w:lineRule="auto"/>
        <w:ind w:left="-709"/>
        <w:jc w:val="center"/>
        <w:rPr>
          <w:rFonts w:ascii="Times New Roman" w:eastAsia="Times New Roman" w:hAnsi="Times New Roman" w:cs="Times New Roman"/>
          <w:sz w:val="28"/>
          <w:szCs w:val="28"/>
          <w:lang w:eastAsia="ru-RU"/>
        </w:rPr>
      </w:pPr>
      <w:r w:rsidRPr="00C02EC8">
        <w:rPr>
          <w:rFonts w:ascii="Times New Roman" w:eastAsia="Times New Roman" w:hAnsi="Times New Roman" w:cs="Times New Roman"/>
          <w:sz w:val="28"/>
          <w:szCs w:val="28"/>
          <w:lang w:eastAsia="ru-RU"/>
        </w:rPr>
        <w:t>Статья 41</w:t>
      </w:r>
    </w:p>
    <w:p w:rsidR="00C02EC8" w:rsidRPr="00C02EC8" w:rsidRDefault="00C02EC8" w:rsidP="00C02EC8">
      <w:pPr>
        <w:spacing w:after="0" w:line="360" w:lineRule="auto"/>
        <w:ind w:left="-709"/>
        <w:rPr>
          <w:rFonts w:ascii="Times New Roman" w:eastAsia="Times New Roman" w:hAnsi="Times New Roman" w:cs="Times New Roman"/>
          <w:sz w:val="28"/>
          <w:szCs w:val="28"/>
          <w:lang w:eastAsia="ru-RU"/>
        </w:rPr>
      </w:pP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lastRenderedPageBreak/>
        <w:t>Ничто в настоящей Конвенции не затрагивает любых положений, которые в большей степени способствуют осуществлению прав ребенка и могут содержаться:</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a) в законе государства - участника; или</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b) в нормах международного права, действующих в отношении данного государства.</w:t>
      </w:r>
    </w:p>
    <w:p w:rsidR="00C02EC8" w:rsidRPr="00C02EC8" w:rsidRDefault="00C02EC8" w:rsidP="00C02EC8">
      <w:pPr>
        <w:spacing w:after="0" w:line="360" w:lineRule="auto"/>
        <w:ind w:left="-709"/>
        <w:rPr>
          <w:rFonts w:ascii="Times New Roman" w:eastAsia="Times New Roman" w:hAnsi="Times New Roman" w:cs="Times New Roman"/>
          <w:sz w:val="28"/>
          <w:szCs w:val="28"/>
          <w:lang w:eastAsia="ru-RU"/>
        </w:rPr>
      </w:pPr>
    </w:p>
    <w:p w:rsidR="00C02EC8" w:rsidRPr="00C02EC8" w:rsidRDefault="00C02EC8" w:rsidP="00C02EC8">
      <w:pPr>
        <w:spacing w:after="0" w:line="240" w:lineRule="auto"/>
        <w:ind w:left="-709"/>
        <w:jc w:val="center"/>
        <w:rPr>
          <w:rFonts w:ascii="Times New Roman" w:eastAsia="Times New Roman" w:hAnsi="Times New Roman" w:cs="Times New Roman"/>
          <w:b/>
          <w:sz w:val="28"/>
          <w:szCs w:val="28"/>
          <w:lang w:eastAsia="ru-RU"/>
        </w:rPr>
      </w:pPr>
      <w:r w:rsidRPr="00C02EC8">
        <w:rPr>
          <w:rFonts w:ascii="Times New Roman" w:eastAsia="Times New Roman" w:hAnsi="Times New Roman" w:cs="Times New Roman"/>
          <w:b/>
          <w:sz w:val="28"/>
          <w:szCs w:val="28"/>
          <w:lang w:eastAsia="ru-RU"/>
        </w:rPr>
        <w:t>Часть II</w:t>
      </w:r>
    </w:p>
    <w:p w:rsidR="00C02EC8" w:rsidRPr="00C02EC8" w:rsidRDefault="00C02EC8" w:rsidP="00C02EC8">
      <w:pPr>
        <w:spacing w:after="0" w:line="360" w:lineRule="auto"/>
        <w:ind w:left="-709"/>
        <w:rPr>
          <w:rFonts w:ascii="Times New Roman" w:eastAsia="Times New Roman" w:hAnsi="Times New Roman" w:cs="Times New Roman"/>
          <w:sz w:val="28"/>
          <w:szCs w:val="28"/>
          <w:lang w:eastAsia="ru-RU"/>
        </w:rPr>
      </w:pPr>
    </w:p>
    <w:p w:rsidR="00C02EC8" w:rsidRPr="00C02EC8" w:rsidRDefault="00C02EC8" w:rsidP="00C02EC8">
      <w:pPr>
        <w:spacing w:after="0" w:line="240" w:lineRule="auto"/>
        <w:ind w:left="-709"/>
        <w:jc w:val="center"/>
        <w:rPr>
          <w:rFonts w:ascii="Times New Roman" w:eastAsia="Times New Roman" w:hAnsi="Times New Roman" w:cs="Times New Roman"/>
          <w:sz w:val="28"/>
          <w:szCs w:val="28"/>
          <w:lang w:eastAsia="ru-RU"/>
        </w:rPr>
      </w:pPr>
      <w:r w:rsidRPr="00C02EC8">
        <w:rPr>
          <w:rFonts w:ascii="Times New Roman" w:eastAsia="Times New Roman" w:hAnsi="Times New Roman" w:cs="Times New Roman"/>
          <w:sz w:val="28"/>
          <w:szCs w:val="28"/>
          <w:lang w:eastAsia="ru-RU"/>
        </w:rPr>
        <w:t>Статья 42</w:t>
      </w:r>
    </w:p>
    <w:p w:rsidR="00C02EC8" w:rsidRPr="00C02EC8" w:rsidRDefault="00C02EC8" w:rsidP="00C02EC8">
      <w:pPr>
        <w:spacing w:after="0" w:line="360" w:lineRule="auto"/>
        <w:ind w:left="-709"/>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sz w:val="28"/>
          <w:szCs w:val="28"/>
          <w:lang w:eastAsia="ru-RU"/>
        </w:rPr>
        <w:br/>
      </w:r>
      <w:r w:rsidRPr="00C02EC8">
        <w:rPr>
          <w:rFonts w:ascii="Times New Roman" w:eastAsia="Times New Roman" w:hAnsi="Times New Roman" w:cs="Times New Roman"/>
          <w:color w:val="000000"/>
          <w:sz w:val="28"/>
          <w:szCs w:val="28"/>
          <w:lang w:eastAsia="ru-RU"/>
        </w:rPr>
        <w:t>Государства - участники обязуются, используя надлежащие и действенные средства, широко информировать о принципах и положениях Конвенции как взрослых, так и детей.</w:t>
      </w:r>
    </w:p>
    <w:p w:rsidR="00C02EC8" w:rsidRPr="00C02EC8" w:rsidRDefault="00C02EC8" w:rsidP="00C02EC8">
      <w:pPr>
        <w:spacing w:after="0" w:line="240" w:lineRule="auto"/>
        <w:ind w:left="-709"/>
        <w:jc w:val="center"/>
        <w:rPr>
          <w:rFonts w:ascii="Times New Roman" w:eastAsia="Times New Roman" w:hAnsi="Times New Roman" w:cs="Times New Roman"/>
          <w:sz w:val="28"/>
          <w:szCs w:val="28"/>
          <w:lang w:eastAsia="ru-RU"/>
        </w:rPr>
      </w:pPr>
      <w:r w:rsidRPr="00C02EC8">
        <w:rPr>
          <w:rFonts w:ascii="Times New Roman" w:eastAsia="Times New Roman" w:hAnsi="Times New Roman" w:cs="Times New Roman"/>
          <w:sz w:val="28"/>
          <w:szCs w:val="28"/>
          <w:lang w:eastAsia="ru-RU"/>
        </w:rPr>
        <w:t>Статья 43</w:t>
      </w:r>
    </w:p>
    <w:p w:rsidR="00C02EC8" w:rsidRPr="00C02EC8" w:rsidRDefault="00C02EC8" w:rsidP="00C02EC8">
      <w:pPr>
        <w:spacing w:after="0" w:line="360" w:lineRule="auto"/>
        <w:ind w:left="-709"/>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sz w:val="28"/>
          <w:szCs w:val="28"/>
          <w:lang w:eastAsia="ru-RU"/>
        </w:rPr>
        <w:br/>
      </w:r>
      <w:r w:rsidRPr="00C02EC8">
        <w:rPr>
          <w:rFonts w:ascii="Times New Roman" w:eastAsia="Times New Roman" w:hAnsi="Times New Roman" w:cs="Times New Roman"/>
          <w:color w:val="000000"/>
          <w:sz w:val="28"/>
          <w:szCs w:val="28"/>
          <w:lang w:eastAsia="ru-RU"/>
        </w:rPr>
        <w:t>1. В целях рассмотрения прогресса, достигнутого государствами - участниками в выполнении обязательств, принятых в соответствии с настоящей Конвенцией, учреждается Комитет по правам ребенка, который выполняет функции, предусматриваемые ниже.</w:t>
      </w:r>
    </w:p>
    <w:p w:rsidR="00C02EC8" w:rsidRPr="00C02EC8" w:rsidRDefault="00C02EC8" w:rsidP="00C02EC8">
      <w:pPr>
        <w:spacing w:after="0" w:line="360" w:lineRule="auto"/>
        <w:ind w:left="-709"/>
        <w:jc w:val="both"/>
        <w:rPr>
          <w:rFonts w:ascii="Times New Roman" w:eastAsia="Times New Roman" w:hAnsi="Times New Roman" w:cs="Times New Roman"/>
          <w:sz w:val="28"/>
          <w:szCs w:val="28"/>
          <w:lang w:eastAsia="ru-RU"/>
        </w:rPr>
      </w:pPr>
      <w:r w:rsidRPr="00C02EC8">
        <w:rPr>
          <w:rFonts w:ascii="Times New Roman" w:eastAsia="Times New Roman" w:hAnsi="Times New Roman" w:cs="Times New Roman"/>
          <w:sz w:val="28"/>
          <w:szCs w:val="28"/>
          <w:lang w:eastAsia="ru-RU"/>
        </w:rPr>
        <w:t xml:space="preserve">Поправка к пункту 2 статьи 43 Конвенции, в соответствии с которой количество членов Комитета по правам ребенка увеличено до восемнадцати человек, Российской Федерацией принята </w:t>
      </w:r>
      <w:r w:rsidRPr="00C02EC8">
        <w:rPr>
          <w:rFonts w:ascii="Times New Roman" w:eastAsia="Times New Roman" w:hAnsi="Times New Roman" w:cs="Times New Roman"/>
          <w:color w:val="0000FF"/>
          <w:sz w:val="28"/>
          <w:szCs w:val="28"/>
          <w:u w:val="single"/>
          <w:lang w:eastAsia="ru-RU"/>
        </w:rPr>
        <w:t>(Постановление</w:t>
      </w:r>
      <w:r w:rsidRPr="00C02EC8">
        <w:rPr>
          <w:rFonts w:ascii="Times New Roman" w:eastAsia="Times New Roman" w:hAnsi="Times New Roman" w:cs="Times New Roman"/>
          <w:sz w:val="28"/>
          <w:szCs w:val="28"/>
          <w:lang w:eastAsia="ru-RU"/>
        </w:rPr>
        <w:t xml:space="preserve"> Правительства РФ от 13.02.98 N 180).</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2. Комитет состоит из десяти экспертов, обладающих высокими нравственными качествами и признанной компетентностью в области, охватываемой настоящей Конвенцией. Члены Комитета избираются государствами - участниками из числа своих граждан и выступают в личном качестве, причем уделяется внимание справедливому географическому распределению, а также главным правовым системам.</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3. Члены Комитета избираются тайным голосованием из числа внесенных в список лиц, выдвинутых государствами - участниками. Каждое государство - участник может выдвинуть одно лицо из числа своих граждан.</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4. Первоначальные выборы в Комитет проводятся не позднее чем через шесть месяцев со дня вступления в силу настоящей Конвенции, а впоследствии - один раз в два года. По крайней мере за четыре месяца до дня каждых выборов Генеральный секретарь Организации Объединенных Наций обращается к государствам - участникам с письмом, предлагая им представить свои кандидатуры в течение двух месяцев. Затем Генеральный секретарь составляет в алфавитном порядке список всех выдвинутых таким образом лиц с указанием государств - участников, которые выдвинули этих лиц, и представляет этот список государствам - участникам настоящей Конвенции.</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lastRenderedPageBreak/>
        <w:t>5. Выборы проводятся на совещаниях государств - участников, созываемых Генеральным секретарем в Центральных учреждениях Организации Объединенных Наций. На этих совещаниях, на которых две трети государств - участников составляют кворум, избранными в состав Комитета являются те кандидаты, которые получили наибольшее число голосов и абсолютное большинство голосов присутствующих и участвующих в голосовании представителей государств - участников.</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6. Члены Комитета избираются на четырехлетний срок. Они имеют право быть переизбранными в случае повторного выдвижения их кандидатур. Срок полномочий пяти членов, избираемых на первых выборах, истекает в конце двухлетнего периода; немедленно после первых выборов имена этих пяти членов определяются по жребию Председателем совещания.</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7. В случае смерти или выхода в отставку какого-либо члена Комитета или если он или она по какой-либо иной причине не может более исполнять обязанности члена Комитета, государство - участник, выдвинувшее данного члена Комитета, назначает другого эксперта из числа своих граждан на оставшийся срок при условии одобрения Комитетом.</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8. Комитет устанавливает свои собственные правила процедуры.</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9. Комитет избирает своих должностных лиц на двухлетний срок.</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10. Сессии Комитета, как правило, проводятся в Центральных учреждениях Организации Объединенных Наций или в любом ином подходящем месте, определенном Комитетом. Комитет, как правило, проводит свои сессии ежегодно. Продолжительность сессии Комитета определяется и при необходимости пересматривается на совещании государств - участников настоящей Конвенции при условии одобрения Генеральной Ассамблеей.</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11. Генеральный секретарь Организации Объединенных Наций предоставляет необходимый персонал и материальные средства для эффективного осуществления Комитетом своих функций в соответствии с настоящей Конвенцией.</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12. Члены Комитета, учрежденного в соответствии с настоящей Конвенцией, получают утверждаемое Генеральной Ассамблеей вознаграждение из средств Организации Объединенных Наций в порядке и на условиях, устанавливаемых Генеральной Ассамблеей.</w:t>
      </w:r>
    </w:p>
    <w:p w:rsidR="00C02EC8" w:rsidRPr="00C02EC8" w:rsidRDefault="00C02EC8" w:rsidP="00C02EC8">
      <w:pPr>
        <w:spacing w:after="0" w:line="360" w:lineRule="auto"/>
        <w:ind w:left="-709"/>
        <w:rPr>
          <w:rFonts w:ascii="Times New Roman" w:eastAsia="Times New Roman" w:hAnsi="Times New Roman" w:cs="Times New Roman"/>
          <w:sz w:val="28"/>
          <w:szCs w:val="28"/>
          <w:lang w:eastAsia="ru-RU"/>
        </w:rPr>
      </w:pPr>
    </w:p>
    <w:p w:rsidR="00C02EC8" w:rsidRPr="00C02EC8" w:rsidRDefault="00C02EC8" w:rsidP="00C02EC8">
      <w:pPr>
        <w:spacing w:after="0" w:line="240" w:lineRule="auto"/>
        <w:ind w:left="-709"/>
        <w:jc w:val="center"/>
        <w:rPr>
          <w:rFonts w:ascii="Times New Roman" w:eastAsia="Times New Roman" w:hAnsi="Times New Roman" w:cs="Times New Roman"/>
          <w:sz w:val="28"/>
          <w:szCs w:val="28"/>
          <w:lang w:eastAsia="ru-RU"/>
        </w:rPr>
      </w:pPr>
      <w:r w:rsidRPr="00C02EC8">
        <w:rPr>
          <w:rFonts w:ascii="Times New Roman" w:eastAsia="Times New Roman" w:hAnsi="Times New Roman" w:cs="Times New Roman"/>
          <w:sz w:val="28"/>
          <w:szCs w:val="28"/>
          <w:lang w:eastAsia="ru-RU"/>
        </w:rPr>
        <w:t>Статья 44</w:t>
      </w:r>
    </w:p>
    <w:p w:rsidR="00C02EC8" w:rsidRPr="00C02EC8" w:rsidRDefault="00C02EC8" w:rsidP="00C02EC8">
      <w:pPr>
        <w:spacing w:after="0" w:line="360" w:lineRule="auto"/>
        <w:ind w:left="-709"/>
        <w:rPr>
          <w:rFonts w:ascii="Times New Roman" w:eastAsia="Times New Roman" w:hAnsi="Times New Roman" w:cs="Times New Roman"/>
          <w:sz w:val="28"/>
          <w:szCs w:val="28"/>
          <w:lang w:eastAsia="ru-RU"/>
        </w:rPr>
      </w:pP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1. Государства - участники обязуются представлять Комитету через Генерального секретаря Организации Объединенных Наций доклады о принятых ими мерах по закреплению признанных в Конвенции прав и о прогрессе, достигнутом в осуществлении этих прав:</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a) в течение двух лет после вступления Конвенции в силу для соответствующего государства - участника;</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b) впоследствии через каждые пять лет.</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lastRenderedPageBreak/>
        <w:t>2. В докладах, представляемых в соответствии с настоящей статьей, указываются факторы и затруднения, если таковые имеются, влияющие на степень выполнения обязательств по настоящей Конвенции. Доклады также содержат достаточную информацию, с тем чтобы обеспечить Комитету полное понимание действия Конвенции в данной стране.</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 xml:space="preserve">3. Государству - участнику, представившему Комитету всесторонний первоначальный доклад, нет необходимости повторять в последующих докладах, представляемых в соответствии с </w:t>
      </w:r>
      <w:r w:rsidRPr="00C02EC8">
        <w:rPr>
          <w:rFonts w:ascii="Times New Roman" w:eastAsia="Times New Roman" w:hAnsi="Times New Roman" w:cs="Times New Roman"/>
          <w:color w:val="0000FF"/>
          <w:sz w:val="28"/>
          <w:szCs w:val="28"/>
          <w:u w:val="single"/>
          <w:lang w:eastAsia="ru-RU"/>
        </w:rPr>
        <w:t>пунктом 1 "b"</w:t>
      </w:r>
      <w:r w:rsidRPr="00C02EC8">
        <w:rPr>
          <w:rFonts w:ascii="Times New Roman" w:eastAsia="Times New Roman" w:hAnsi="Times New Roman" w:cs="Times New Roman"/>
          <w:color w:val="000000"/>
          <w:sz w:val="28"/>
          <w:szCs w:val="28"/>
          <w:lang w:eastAsia="ru-RU"/>
        </w:rPr>
        <w:t xml:space="preserve"> настоящей статьи, ранее изложенную основную информацию.</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4. Комитет может запрашивать у государств - участников дополнительную информацию, касающуюся осуществления настоящей Конвенции.</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5. Доклады о деятельности Комитета один раз в два года представляются Генеральной Ассамблее через посредство Экономического и Социального Совета.</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6. Государства - участники обеспечивают широкую гласность своих докладов в своих собственных странах.</w:t>
      </w:r>
    </w:p>
    <w:p w:rsidR="00C02EC8" w:rsidRPr="00C02EC8" w:rsidRDefault="00C02EC8" w:rsidP="00C02EC8">
      <w:pPr>
        <w:spacing w:after="0" w:line="360" w:lineRule="auto"/>
        <w:ind w:left="-709"/>
        <w:rPr>
          <w:rFonts w:ascii="Times New Roman" w:eastAsia="Times New Roman" w:hAnsi="Times New Roman" w:cs="Times New Roman"/>
          <w:sz w:val="28"/>
          <w:szCs w:val="28"/>
          <w:lang w:eastAsia="ru-RU"/>
        </w:rPr>
      </w:pPr>
    </w:p>
    <w:p w:rsidR="00C02EC8" w:rsidRPr="00C02EC8" w:rsidRDefault="00C02EC8" w:rsidP="00C02EC8">
      <w:pPr>
        <w:spacing w:after="0" w:line="240" w:lineRule="auto"/>
        <w:ind w:left="-709"/>
        <w:jc w:val="center"/>
        <w:rPr>
          <w:rFonts w:ascii="Times New Roman" w:eastAsia="Times New Roman" w:hAnsi="Times New Roman" w:cs="Times New Roman"/>
          <w:sz w:val="28"/>
          <w:szCs w:val="28"/>
          <w:lang w:eastAsia="ru-RU"/>
        </w:rPr>
      </w:pPr>
      <w:r w:rsidRPr="00C02EC8">
        <w:rPr>
          <w:rFonts w:ascii="Times New Roman" w:eastAsia="Times New Roman" w:hAnsi="Times New Roman" w:cs="Times New Roman"/>
          <w:sz w:val="28"/>
          <w:szCs w:val="28"/>
          <w:lang w:eastAsia="ru-RU"/>
        </w:rPr>
        <w:t>Статья 45</w:t>
      </w:r>
    </w:p>
    <w:p w:rsidR="00C02EC8" w:rsidRPr="00C02EC8" w:rsidRDefault="00C02EC8" w:rsidP="00C02EC8">
      <w:pPr>
        <w:spacing w:after="0" w:line="360" w:lineRule="auto"/>
        <w:ind w:left="-709"/>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sz w:val="28"/>
          <w:szCs w:val="28"/>
          <w:lang w:eastAsia="ru-RU"/>
        </w:rPr>
        <w:br/>
      </w:r>
      <w:r w:rsidRPr="00C02EC8">
        <w:rPr>
          <w:rFonts w:ascii="Times New Roman" w:eastAsia="Times New Roman" w:hAnsi="Times New Roman" w:cs="Times New Roman"/>
          <w:color w:val="000000"/>
          <w:sz w:val="28"/>
          <w:szCs w:val="28"/>
          <w:lang w:eastAsia="ru-RU"/>
        </w:rPr>
        <w:t>С целью способствовать эффективному осуществлению Конвенции и поощрять международное сотрудничество в области, охватываемой настоящей Конвенцией:</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a) специализированные учреждения, Детский фонд Организации Объединенных Наций и другие органы Организации Объединенных Наций вправе быть представленными при рассмотрении вопросов об осуществлении таких положений настоящей Конвенции, которые входят в сферу их полномочий. Комитет может предложить специализированным учреждениям, Детскому фонду Организации Объединенных Наций и другим компетентным органам, когда он считает это целесообразным, представить заключение экспертов относительно осуществления Конвенции в тех областях, которые входят в сферу их соответствующих полномочий. Комитет может предложить специализированным учреждениям, Детскому фонду Организации Объединенных Наций и другим органам Организации Объединенных Наций представить доклады об осуществлении Конвенции в областях, входящих в сферу их деятельности;</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b) Комитет препровождает, когда он считает это целесообразным, в специализированные учреждения, Детский фонд Организации Объединенных Наций и другие компетентные органы любые доклады государств - участников, в которых содержится просьба о технической консультации или помощи или указывается на потребность в этом, а также замечания и предложения Комитета, если таковые имеются, относительно таких просьб или указаний;</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c) Комитет может рекомендовать Генеральной Ассамблее предложить Генеральному секретарю провести от ее имени исследования по отдельным вопросам, касающимся прав ребенка;</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lastRenderedPageBreak/>
        <w:t xml:space="preserve">d) Комитет может вносить предложения и рекомендации общего характера, основанные на информации, получаемой в соответствии со </w:t>
      </w:r>
      <w:r w:rsidRPr="00C02EC8">
        <w:rPr>
          <w:rFonts w:ascii="Times New Roman" w:eastAsia="Times New Roman" w:hAnsi="Times New Roman" w:cs="Times New Roman"/>
          <w:color w:val="0000FF"/>
          <w:sz w:val="28"/>
          <w:szCs w:val="28"/>
          <w:u w:val="single"/>
          <w:lang w:eastAsia="ru-RU"/>
        </w:rPr>
        <w:t>статьями 44</w:t>
      </w:r>
      <w:r w:rsidRPr="00C02EC8">
        <w:rPr>
          <w:rFonts w:ascii="Times New Roman" w:eastAsia="Times New Roman" w:hAnsi="Times New Roman" w:cs="Times New Roman"/>
          <w:color w:val="000000"/>
          <w:sz w:val="28"/>
          <w:szCs w:val="28"/>
          <w:lang w:eastAsia="ru-RU"/>
        </w:rPr>
        <w:t xml:space="preserve"> и </w:t>
      </w:r>
      <w:r w:rsidRPr="00C02EC8">
        <w:rPr>
          <w:rFonts w:ascii="Times New Roman" w:eastAsia="Times New Roman" w:hAnsi="Times New Roman" w:cs="Times New Roman"/>
          <w:color w:val="0000FF"/>
          <w:sz w:val="28"/>
          <w:szCs w:val="28"/>
          <w:u w:val="single"/>
          <w:lang w:eastAsia="ru-RU"/>
        </w:rPr>
        <w:t>45</w:t>
      </w:r>
      <w:r w:rsidRPr="00C02EC8">
        <w:rPr>
          <w:rFonts w:ascii="Times New Roman" w:eastAsia="Times New Roman" w:hAnsi="Times New Roman" w:cs="Times New Roman"/>
          <w:color w:val="000000"/>
          <w:sz w:val="28"/>
          <w:szCs w:val="28"/>
          <w:lang w:eastAsia="ru-RU"/>
        </w:rPr>
        <w:t xml:space="preserve"> настоящей Конвенции. Такие предложения и рекомендации общего характера препровождаются любому заинтересованному государству - участнику и сообщаются Генеральной Ассамблее наряду с замечаниями государств - участников, если таковые имеются.</w:t>
      </w:r>
    </w:p>
    <w:p w:rsidR="00C02EC8" w:rsidRPr="00C02EC8" w:rsidRDefault="00C02EC8" w:rsidP="00C02EC8">
      <w:pPr>
        <w:spacing w:after="0" w:line="360" w:lineRule="auto"/>
        <w:ind w:left="-709"/>
        <w:rPr>
          <w:rFonts w:ascii="Times New Roman" w:eastAsia="Times New Roman" w:hAnsi="Times New Roman" w:cs="Times New Roman"/>
          <w:sz w:val="28"/>
          <w:szCs w:val="28"/>
          <w:lang w:eastAsia="ru-RU"/>
        </w:rPr>
      </w:pPr>
      <w:r w:rsidRPr="00C02EC8">
        <w:rPr>
          <w:rFonts w:ascii="Times New Roman" w:eastAsia="Times New Roman" w:hAnsi="Times New Roman" w:cs="Times New Roman"/>
          <w:sz w:val="28"/>
          <w:szCs w:val="28"/>
          <w:lang w:eastAsia="ru-RU"/>
        </w:rPr>
        <w:br/>
      </w:r>
    </w:p>
    <w:p w:rsidR="00C02EC8" w:rsidRPr="00C02EC8" w:rsidRDefault="00C02EC8" w:rsidP="00C02EC8">
      <w:pPr>
        <w:spacing w:after="0" w:line="240" w:lineRule="auto"/>
        <w:ind w:left="-709"/>
        <w:jc w:val="center"/>
        <w:rPr>
          <w:rFonts w:ascii="Times New Roman" w:eastAsia="Times New Roman" w:hAnsi="Times New Roman" w:cs="Times New Roman"/>
          <w:sz w:val="28"/>
          <w:szCs w:val="28"/>
          <w:lang w:eastAsia="ru-RU"/>
        </w:rPr>
      </w:pPr>
      <w:r w:rsidRPr="00C02EC8">
        <w:rPr>
          <w:rFonts w:ascii="Times New Roman" w:eastAsia="Times New Roman" w:hAnsi="Times New Roman" w:cs="Times New Roman"/>
          <w:sz w:val="28"/>
          <w:szCs w:val="28"/>
          <w:lang w:eastAsia="ru-RU"/>
        </w:rPr>
        <w:t>Часть III</w:t>
      </w:r>
    </w:p>
    <w:p w:rsidR="00C02EC8" w:rsidRPr="00C02EC8" w:rsidRDefault="00C02EC8" w:rsidP="00C02EC8">
      <w:pPr>
        <w:spacing w:after="0" w:line="360" w:lineRule="auto"/>
        <w:ind w:left="-709"/>
        <w:rPr>
          <w:rFonts w:ascii="Times New Roman" w:eastAsia="Times New Roman" w:hAnsi="Times New Roman" w:cs="Times New Roman"/>
          <w:sz w:val="28"/>
          <w:szCs w:val="28"/>
          <w:lang w:eastAsia="ru-RU"/>
        </w:rPr>
      </w:pPr>
    </w:p>
    <w:p w:rsidR="00C02EC8" w:rsidRPr="00C02EC8" w:rsidRDefault="00C02EC8" w:rsidP="00C02EC8">
      <w:pPr>
        <w:spacing w:after="0" w:line="240" w:lineRule="auto"/>
        <w:ind w:left="-709"/>
        <w:jc w:val="center"/>
        <w:rPr>
          <w:rFonts w:ascii="Times New Roman" w:eastAsia="Times New Roman" w:hAnsi="Times New Roman" w:cs="Times New Roman"/>
          <w:sz w:val="28"/>
          <w:szCs w:val="28"/>
          <w:lang w:eastAsia="ru-RU"/>
        </w:rPr>
      </w:pPr>
      <w:r w:rsidRPr="00C02EC8">
        <w:rPr>
          <w:rFonts w:ascii="Times New Roman" w:eastAsia="Times New Roman" w:hAnsi="Times New Roman" w:cs="Times New Roman"/>
          <w:sz w:val="28"/>
          <w:szCs w:val="28"/>
          <w:lang w:eastAsia="ru-RU"/>
        </w:rPr>
        <w:t>Статья 46</w:t>
      </w:r>
    </w:p>
    <w:p w:rsidR="00C02EC8" w:rsidRPr="00C02EC8" w:rsidRDefault="00C02EC8" w:rsidP="00C02EC8">
      <w:pPr>
        <w:spacing w:after="0" w:line="360" w:lineRule="auto"/>
        <w:ind w:left="-709"/>
        <w:rPr>
          <w:rFonts w:ascii="Times New Roman" w:eastAsia="Times New Roman" w:hAnsi="Times New Roman" w:cs="Times New Roman"/>
          <w:sz w:val="28"/>
          <w:szCs w:val="28"/>
          <w:lang w:eastAsia="ru-RU"/>
        </w:rPr>
      </w:pP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Настоящая Конвенция открыта для подписания ее всеми государствами.</w:t>
      </w:r>
    </w:p>
    <w:p w:rsidR="00C02EC8" w:rsidRPr="00C02EC8" w:rsidRDefault="00C02EC8" w:rsidP="00C02EC8">
      <w:pPr>
        <w:spacing w:after="0" w:line="360" w:lineRule="auto"/>
        <w:ind w:left="-709"/>
        <w:rPr>
          <w:rFonts w:ascii="Times New Roman" w:eastAsia="Times New Roman" w:hAnsi="Times New Roman" w:cs="Times New Roman"/>
          <w:sz w:val="28"/>
          <w:szCs w:val="28"/>
          <w:lang w:eastAsia="ru-RU"/>
        </w:rPr>
      </w:pPr>
    </w:p>
    <w:p w:rsidR="00C02EC8" w:rsidRPr="00C02EC8" w:rsidRDefault="00C02EC8" w:rsidP="00C02EC8">
      <w:pPr>
        <w:spacing w:after="0" w:line="240" w:lineRule="auto"/>
        <w:ind w:left="-709"/>
        <w:jc w:val="center"/>
        <w:rPr>
          <w:rFonts w:ascii="Times New Roman" w:eastAsia="Times New Roman" w:hAnsi="Times New Roman" w:cs="Times New Roman"/>
          <w:sz w:val="28"/>
          <w:szCs w:val="28"/>
          <w:lang w:eastAsia="ru-RU"/>
        </w:rPr>
      </w:pPr>
      <w:r w:rsidRPr="00C02EC8">
        <w:rPr>
          <w:rFonts w:ascii="Times New Roman" w:eastAsia="Times New Roman" w:hAnsi="Times New Roman" w:cs="Times New Roman"/>
          <w:sz w:val="28"/>
          <w:szCs w:val="28"/>
          <w:lang w:eastAsia="ru-RU"/>
        </w:rPr>
        <w:t>Статья 47</w:t>
      </w:r>
    </w:p>
    <w:p w:rsidR="00C02EC8" w:rsidRPr="00C02EC8" w:rsidRDefault="00C02EC8" w:rsidP="00C02EC8">
      <w:pPr>
        <w:spacing w:after="0" w:line="360" w:lineRule="auto"/>
        <w:ind w:left="-709"/>
        <w:rPr>
          <w:rFonts w:ascii="Times New Roman" w:eastAsia="Times New Roman" w:hAnsi="Times New Roman" w:cs="Times New Roman"/>
          <w:sz w:val="28"/>
          <w:szCs w:val="28"/>
          <w:lang w:eastAsia="ru-RU"/>
        </w:rPr>
      </w:pP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Настоящая Конвенция подлежит ратификации. Ратификационные грамоты сдаются на хранение Генеральному секретарю Организации Объединенных Наций.</w:t>
      </w:r>
    </w:p>
    <w:p w:rsidR="00C02EC8" w:rsidRPr="00C02EC8" w:rsidRDefault="00C02EC8" w:rsidP="00C02EC8">
      <w:pPr>
        <w:spacing w:after="0" w:line="360" w:lineRule="auto"/>
        <w:ind w:left="-709"/>
        <w:rPr>
          <w:rFonts w:ascii="Times New Roman" w:eastAsia="Times New Roman" w:hAnsi="Times New Roman" w:cs="Times New Roman"/>
          <w:sz w:val="28"/>
          <w:szCs w:val="28"/>
          <w:lang w:eastAsia="ru-RU"/>
        </w:rPr>
      </w:pPr>
    </w:p>
    <w:p w:rsidR="00C02EC8" w:rsidRPr="00C02EC8" w:rsidRDefault="00C02EC8" w:rsidP="00C02EC8">
      <w:pPr>
        <w:spacing w:after="0" w:line="240" w:lineRule="auto"/>
        <w:ind w:left="-709"/>
        <w:jc w:val="center"/>
        <w:rPr>
          <w:rFonts w:ascii="Times New Roman" w:eastAsia="Times New Roman" w:hAnsi="Times New Roman" w:cs="Times New Roman"/>
          <w:sz w:val="28"/>
          <w:szCs w:val="28"/>
          <w:lang w:eastAsia="ru-RU"/>
        </w:rPr>
      </w:pPr>
      <w:r w:rsidRPr="00C02EC8">
        <w:rPr>
          <w:rFonts w:ascii="Times New Roman" w:eastAsia="Times New Roman" w:hAnsi="Times New Roman" w:cs="Times New Roman"/>
          <w:sz w:val="28"/>
          <w:szCs w:val="28"/>
          <w:lang w:eastAsia="ru-RU"/>
        </w:rPr>
        <w:t>Статья 48</w:t>
      </w:r>
    </w:p>
    <w:p w:rsidR="00C02EC8" w:rsidRPr="00C02EC8" w:rsidRDefault="00C02EC8" w:rsidP="00C02EC8">
      <w:pPr>
        <w:spacing w:after="0" w:line="360" w:lineRule="auto"/>
        <w:ind w:left="-709"/>
        <w:rPr>
          <w:rFonts w:ascii="Times New Roman" w:eastAsia="Times New Roman" w:hAnsi="Times New Roman" w:cs="Times New Roman"/>
          <w:sz w:val="28"/>
          <w:szCs w:val="28"/>
          <w:lang w:eastAsia="ru-RU"/>
        </w:rPr>
      </w:pP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Настоящая Конвенция открыта для присоединения к ней любого государства. Документы о присоединении сдаются на хранение Генеральному секретарю Организации Объединенных Наций.</w:t>
      </w:r>
    </w:p>
    <w:p w:rsidR="00C02EC8" w:rsidRPr="00C02EC8" w:rsidRDefault="00C02EC8" w:rsidP="00C02EC8">
      <w:pPr>
        <w:spacing w:after="0" w:line="360" w:lineRule="auto"/>
        <w:ind w:left="-709"/>
        <w:rPr>
          <w:rFonts w:ascii="Times New Roman" w:eastAsia="Times New Roman" w:hAnsi="Times New Roman" w:cs="Times New Roman"/>
          <w:sz w:val="28"/>
          <w:szCs w:val="28"/>
          <w:lang w:eastAsia="ru-RU"/>
        </w:rPr>
      </w:pPr>
    </w:p>
    <w:p w:rsidR="00C02EC8" w:rsidRPr="00C02EC8" w:rsidRDefault="00C02EC8" w:rsidP="00C02EC8">
      <w:pPr>
        <w:spacing w:after="0" w:line="240" w:lineRule="auto"/>
        <w:ind w:left="-709"/>
        <w:jc w:val="center"/>
        <w:rPr>
          <w:rFonts w:ascii="Times New Roman" w:eastAsia="Times New Roman" w:hAnsi="Times New Roman" w:cs="Times New Roman"/>
          <w:sz w:val="28"/>
          <w:szCs w:val="28"/>
          <w:lang w:eastAsia="ru-RU"/>
        </w:rPr>
      </w:pPr>
      <w:r w:rsidRPr="00C02EC8">
        <w:rPr>
          <w:rFonts w:ascii="Times New Roman" w:eastAsia="Times New Roman" w:hAnsi="Times New Roman" w:cs="Times New Roman"/>
          <w:sz w:val="28"/>
          <w:szCs w:val="28"/>
          <w:lang w:eastAsia="ru-RU"/>
        </w:rPr>
        <w:t>Статья 49</w:t>
      </w:r>
    </w:p>
    <w:p w:rsidR="00C02EC8" w:rsidRPr="00C02EC8" w:rsidRDefault="00C02EC8" w:rsidP="00C02EC8">
      <w:pPr>
        <w:spacing w:after="0" w:line="360" w:lineRule="auto"/>
        <w:ind w:left="-709"/>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sz w:val="28"/>
          <w:szCs w:val="28"/>
          <w:lang w:eastAsia="ru-RU"/>
        </w:rPr>
        <w:br/>
      </w:r>
      <w:r w:rsidRPr="00C02EC8">
        <w:rPr>
          <w:rFonts w:ascii="Times New Roman" w:eastAsia="Times New Roman" w:hAnsi="Times New Roman" w:cs="Times New Roman"/>
          <w:color w:val="000000"/>
          <w:sz w:val="28"/>
          <w:szCs w:val="28"/>
          <w:lang w:eastAsia="ru-RU"/>
        </w:rPr>
        <w:t>1. Настоящая Конвенция вступает в силу на тридцатый день после даты сдачи на хранение Генеральному секретарю Организации Объединенных Наций двадцатой ратификационной грамоты или документа о присоединении.</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2. Для каждого государства, которое ратифицирует настоящую Конвенцию или присоединяется к ней после сдачи на хранение двадцатой ратификационной грамоты или документа о присоединении, настоящая Конвенция вступает в силу на тридцатый день после сдачи таким государством на хранение его ратификационной грамоты или документа о присоединении.</w:t>
      </w:r>
    </w:p>
    <w:p w:rsidR="00C02EC8" w:rsidRPr="00C02EC8" w:rsidRDefault="00C02EC8" w:rsidP="00C02EC8">
      <w:pPr>
        <w:spacing w:after="0" w:line="360" w:lineRule="auto"/>
        <w:ind w:left="-709"/>
        <w:rPr>
          <w:rFonts w:ascii="Times New Roman" w:eastAsia="Times New Roman" w:hAnsi="Times New Roman" w:cs="Times New Roman"/>
          <w:sz w:val="28"/>
          <w:szCs w:val="28"/>
          <w:lang w:eastAsia="ru-RU"/>
        </w:rPr>
      </w:pPr>
    </w:p>
    <w:p w:rsidR="00C02EC8" w:rsidRPr="00C02EC8" w:rsidRDefault="00C02EC8" w:rsidP="00C02EC8">
      <w:pPr>
        <w:spacing w:after="0" w:line="240" w:lineRule="auto"/>
        <w:ind w:left="-709"/>
        <w:jc w:val="center"/>
        <w:rPr>
          <w:rFonts w:ascii="Times New Roman" w:eastAsia="Times New Roman" w:hAnsi="Times New Roman" w:cs="Times New Roman"/>
          <w:sz w:val="28"/>
          <w:szCs w:val="28"/>
          <w:lang w:eastAsia="ru-RU"/>
        </w:rPr>
      </w:pPr>
      <w:r w:rsidRPr="00C02EC8">
        <w:rPr>
          <w:rFonts w:ascii="Times New Roman" w:eastAsia="Times New Roman" w:hAnsi="Times New Roman" w:cs="Times New Roman"/>
          <w:sz w:val="28"/>
          <w:szCs w:val="28"/>
          <w:lang w:eastAsia="ru-RU"/>
        </w:rPr>
        <w:t>Статья 50</w:t>
      </w:r>
    </w:p>
    <w:p w:rsidR="00C02EC8" w:rsidRPr="00C02EC8" w:rsidRDefault="00C02EC8" w:rsidP="00C02EC8">
      <w:pPr>
        <w:spacing w:after="0" w:line="360" w:lineRule="auto"/>
        <w:ind w:left="-709"/>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sz w:val="28"/>
          <w:szCs w:val="28"/>
          <w:lang w:eastAsia="ru-RU"/>
        </w:rPr>
        <w:lastRenderedPageBreak/>
        <w:br/>
      </w:r>
      <w:r w:rsidRPr="00C02EC8">
        <w:rPr>
          <w:rFonts w:ascii="Times New Roman" w:eastAsia="Times New Roman" w:hAnsi="Times New Roman" w:cs="Times New Roman"/>
          <w:color w:val="000000"/>
          <w:sz w:val="28"/>
          <w:szCs w:val="28"/>
          <w:lang w:eastAsia="ru-RU"/>
        </w:rPr>
        <w:t>1. Любое государство - участник может предложить поправку и представить ее Генеральному секретарю Организации Объединенных Наций. Генеральный секретарь затем препровождает предложенную поправку государствам - участникам с просьбой указать, высказываются ли они за созыв конференции государств - участников с целью рассмотрения этих предложений и проведения по ним голосования. Если в течение четырех месяцев, начиная с даты такого сообщения, по крайней мере одна треть государств - участников выскажется за такую конференцию, Генеральный секретарь созывает эту конференцию под эгидой Организации Объединенных Наций. Любая поправка, принятая большинством государств - участников, присутствующих и участвующих в голосовании на этой конференции, представляется Генеральной Ассамблее на утверждение.</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 xml:space="preserve">2. Поправка, принятая в соответствии с </w:t>
      </w:r>
      <w:r w:rsidRPr="00C02EC8">
        <w:rPr>
          <w:rFonts w:ascii="Times New Roman" w:eastAsia="Times New Roman" w:hAnsi="Times New Roman" w:cs="Times New Roman"/>
          <w:color w:val="0000FF"/>
          <w:sz w:val="28"/>
          <w:szCs w:val="28"/>
          <w:u w:val="single"/>
          <w:lang w:eastAsia="ru-RU"/>
        </w:rPr>
        <w:t>пунктом 1</w:t>
      </w:r>
      <w:r w:rsidRPr="00C02EC8">
        <w:rPr>
          <w:rFonts w:ascii="Times New Roman" w:eastAsia="Times New Roman" w:hAnsi="Times New Roman" w:cs="Times New Roman"/>
          <w:color w:val="000000"/>
          <w:sz w:val="28"/>
          <w:szCs w:val="28"/>
          <w:lang w:eastAsia="ru-RU"/>
        </w:rPr>
        <w:t xml:space="preserve"> настоящей статьи, вступает в силу по утверждении ее Генеральной Ассамблеей Организации Объединенных Наций и принятия ее большинством в две трети государств - участников.</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3. Когда поправка вступает в силу, она становится обязательной для тех государств - участников, которые ее приняли, а для других государств - участников остаются обязательными положения настоящей Конвенции и любые предшествующие поправки, которые ими приняты.</w:t>
      </w:r>
    </w:p>
    <w:p w:rsidR="00C02EC8" w:rsidRPr="00C02EC8" w:rsidRDefault="00C02EC8" w:rsidP="00C02EC8">
      <w:pPr>
        <w:spacing w:after="0" w:line="360" w:lineRule="auto"/>
        <w:ind w:left="-709"/>
        <w:rPr>
          <w:rFonts w:ascii="Times New Roman" w:eastAsia="Times New Roman" w:hAnsi="Times New Roman" w:cs="Times New Roman"/>
          <w:sz w:val="28"/>
          <w:szCs w:val="28"/>
          <w:lang w:eastAsia="ru-RU"/>
        </w:rPr>
      </w:pPr>
    </w:p>
    <w:p w:rsidR="00C02EC8" w:rsidRPr="00C02EC8" w:rsidRDefault="00C02EC8" w:rsidP="00C02EC8">
      <w:pPr>
        <w:spacing w:after="0" w:line="240" w:lineRule="auto"/>
        <w:ind w:left="-709"/>
        <w:jc w:val="center"/>
        <w:rPr>
          <w:rFonts w:ascii="Times New Roman" w:eastAsia="Times New Roman" w:hAnsi="Times New Roman" w:cs="Times New Roman"/>
          <w:sz w:val="28"/>
          <w:szCs w:val="28"/>
          <w:lang w:eastAsia="ru-RU"/>
        </w:rPr>
      </w:pPr>
      <w:r w:rsidRPr="00C02EC8">
        <w:rPr>
          <w:rFonts w:ascii="Times New Roman" w:eastAsia="Times New Roman" w:hAnsi="Times New Roman" w:cs="Times New Roman"/>
          <w:sz w:val="28"/>
          <w:szCs w:val="28"/>
          <w:lang w:eastAsia="ru-RU"/>
        </w:rPr>
        <w:t>Статья 51</w:t>
      </w:r>
    </w:p>
    <w:p w:rsidR="00C02EC8" w:rsidRPr="00C02EC8" w:rsidRDefault="00C02EC8" w:rsidP="00C02EC8">
      <w:pPr>
        <w:spacing w:after="0" w:line="360" w:lineRule="auto"/>
        <w:ind w:left="-709"/>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sz w:val="28"/>
          <w:szCs w:val="28"/>
          <w:lang w:eastAsia="ru-RU"/>
        </w:rPr>
        <w:br/>
      </w:r>
      <w:r w:rsidRPr="00C02EC8">
        <w:rPr>
          <w:rFonts w:ascii="Times New Roman" w:eastAsia="Times New Roman" w:hAnsi="Times New Roman" w:cs="Times New Roman"/>
          <w:color w:val="000000"/>
          <w:sz w:val="28"/>
          <w:szCs w:val="28"/>
          <w:lang w:eastAsia="ru-RU"/>
        </w:rPr>
        <w:t>1. Генеральный секретарь Организации Объединенных Наций получает и рассылает всем государствам текст оговорок, сделанных государствами в момент ратификации или присоединения.</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2. Оговорка, несовместимая с целями и задачами настоящей Конвенции, не допускается.</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3. Оговорки могут быть сняты в любое время путем соответствующего уведомления, направленного Генеральному секретарю Организации Объединенных Наций, который затем сообщает об этом всем государствам. Такое уведомление вступает в силу со дня его получения Генеральным секретарем.</w:t>
      </w:r>
    </w:p>
    <w:p w:rsidR="00C02EC8" w:rsidRPr="00C02EC8" w:rsidRDefault="00C02EC8" w:rsidP="00C02EC8">
      <w:pPr>
        <w:spacing w:after="0" w:line="360" w:lineRule="auto"/>
        <w:ind w:left="-709"/>
        <w:rPr>
          <w:rFonts w:ascii="Times New Roman" w:eastAsia="Times New Roman" w:hAnsi="Times New Roman" w:cs="Times New Roman"/>
          <w:sz w:val="28"/>
          <w:szCs w:val="28"/>
          <w:lang w:eastAsia="ru-RU"/>
        </w:rPr>
      </w:pPr>
    </w:p>
    <w:p w:rsidR="00C02EC8" w:rsidRPr="00C02EC8" w:rsidRDefault="00C02EC8" w:rsidP="00C02EC8">
      <w:pPr>
        <w:spacing w:after="0" w:line="240" w:lineRule="auto"/>
        <w:ind w:left="-709"/>
        <w:jc w:val="center"/>
        <w:rPr>
          <w:rFonts w:ascii="Times New Roman" w:eastAsia="Times New Roman" w:hAnsi="Times New Roman" w:cs="Times New Roman"/>
          <w:sz w:val="28"/>
          <w:szCs w:val="28"/>
          <w:lang w:eastAsia="ru-RU"/>
        </w:rPr>
      </w:pPr>
      <w:r w:rsidRPr="00C02EC8">
        <w:rPr>
          <w:rFonts w:ascii="Times New Roman" w:eastAsia="Times New Roman" w:hAnsi="Times New Roman" w:cs="Times New Roman"/>
          <w:sz w:val="28"/>
          <w:szCs w:val="28"/>
          <w:lang w:eastAsia="ru-RU"/>
        </w:rPr>
        <w:t>Статья 52</w:t>
      </w:r>
    </w:p>
    <w:p w:rsidR="00C02EC8" w:rsidRPr="00C02EC8" w:rsidRDefault="00C02EC8" w:rsidP="00C02EC8">
      <w:pPr>
        <w:spacing w:after="0" w:line="360" w:lineRule="auto"/>
        <w:ind w:left="-709"/>
        <w:rPr>
          <w:rFonts w:ascii="Times New Roman" w:eastAsia="Times New Roman" w:hAnsi="Times New Roman" w:cs="Times New Roman"/>
          <w:sz w:val="28"/>
          <w:szCs w:val="28"/>
          <w:lang w:eastAsia="ru-RU"/>
        </w:rPr>
      </w:pP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 xml:space="preserve">Любое государство - участник может денонсировать настоящую Конвенцию путем письменного уведомления Генерального секретаря Организации Объединенных Наций. </w:t>
      </w:r>
      <w:r w:rsidRPr="00C02EC8">
        <w:rPr>
          <w:rFonts w:ascii="Times New Roman" w:eastAsia="Times New Roman" w:hAnsi="Times New Roman" w:cs="Times New Roman"/>
          <w:color w:val="000000"/>
          <w:sz w:val="28"/>
          <w:szCs w:val="28"/>
          <w:lang w:eastAsia="ru-RU"/>
        </w:rPr>
        <w:lastRenderedPageBreak/>
        <w:t>Денонсация вступает в силу по истечении одного года после получения уведомления Генеральным секретарем.</w:t>
      </w:r>
    </w:p>
    <w:p w:rsidR="00C02EC8" w:rsidRPr="00C02EC8" w:rsidRDefault="00C02EC8" w:rsidP="00C02EC8">
      <w:pPr>
        <w:spacing w:after="0" w:line="360" w:lineRule="auto"/>
        <w:ind w:left="-709"/>
        <w:rPr>
          <w:rFonts w:ascii="Times New Roman" w:eastAsia="Times New Roman" w:hAnsi="Times New Roman" w:cs="Times New Roman"/>
          <w:sz w:val="28"/>
          <w:szCs w:val="28"/>
          <w:lang w:eastAsia="ru-RU"/>
        </w:rPr>
      </w:pPr>
      <w:r w:rsidRPr="00C02EC8">
        <w:rPr>
          <w:rFonts w:ascii="Times New Roman" w:eastAsia="Times New Roman" w:hAnsi="Times New Roman" w:cs="Times New Roman"/>
          <w:sz w:val="28"/>
          <w:szCs w:val="28"/>
          <w:lang w:eastAsia="ru-RU"/>
        </w:rPr>
        <w:br/>
      </w:r>
    </w:p>
    <w:p w:rsidR="00C02EC8" w:rsidRPr="00C02EC8" w:rsidRDefault="00C02EC8" w:rsidP="00C02EC8">
      <w:pPr>
        <w:spacing w:after="0" w:line="240" w:lineRule="auto"/>
        <w:ind w:left="-709"/>
        <w:jc w:val="center"/>
        <w:rPr>
          <w:rFonts w:ascii="Times New Roman" w:eastAsia="Times New Roman" w:hAnsi="Times New Roman" w:cs="Times New Roman"/>
          <w:sz w:val="28"/>
          <w:szCs w:val="28"/>
          <w:lang w:eastAsia="ru-RU"/>
        </w:rPr>
      </w:pPr>
      <w:r w:rsidRPr="00C02EC8">
        <w:rPr>
          <w:rFonts w:ascii="Times New Roman" w:eastAsia="Times New Roman" w:hAnsi="Times New Roman" w:cs="Times New Roman"/>
          <w:sz w:val="28"/>
          <w:szCs w:val="28"/>
          <w:lang w:eastAsia="ru-RU"/>
        </w:rPr>
        <w:t>Статья 53</w:t>
      </w:r>
    </w:p>
    <w:p w:rsidR="00C02EC8" w:rsidRPr="00C02EC8" w:rsidRDefault="00C02EC8" w:rsidP="00C02EC8">
      <w:pPr>
        <w:spacing w:after="0" w:line="360" w:lineRule="auto"/>
        <w:ind w:left="-709"/>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sz w:val="28"/>
          <w:szCs w:val="28"/>
          <w:lang w:eastAsia="ru-RU"/>
        </w:rPr>
        <w:br/>
      </w:r>
      <w:r w:rsidRPr="00C02EC8">
        <w:rPr>
          <w:rFonts w:ascii="Times New Roman" w:eastAsia="Times New Roman" w:hAnsi="Times New Roman" w:cs="Times New Roman"/>
          <w:color w:val="000000"/>
          <w:sz w:val="28"/>
          <w:szCs w:val="28"/>
          <w:lang w:eastAsia="ru-RU"/>
        </w:rPr>
        <w:t>Генеральный секретарь Организации Объединенных Наций назначается депозитарием настоящей Конвенции.</w:t>
      </w:r>
    </w:p>
    <w:p w:rsidR="00C02EC8" w:rsidRPr="00C02EC8" w:rsidRDefault="00C02EC8" w:rsidP="00C02EC8">
      <w:pPr>
        <w:spacing w:after="0" w:line="360" w:lineRule="auto"/>
        <w:ind w:left="-709"/>
        <w:rPr>
          <w:rFonts w:ascii="Times New Roman" w:eastAsia="Times New Roman" w:hAnsi="Times New Roman" w:cs="Times New Roman"/>
          <w:sz w:val="28"/>
          <w:szCs w:val="28"/>
          <w:lang w:eastAsia="ru-RU"/>
        </w:rPr>
      </w:pPr>
    </w:p>
    <w:p w:rsidR="00C02EC8" w:rsidRPr="00C02EC8" w:rsidRDefault="00C02EC8" w:rsidP="00C02EC8">
      <w:pPr>
        <w:spacing w:after="0" w:line="240" w:lineRule="auto"/>
        <w:ind w:left="-709"/>
        <w:jc w:val="center"/>
        <w:rPr>
          <w:rFonts w:ascii="Times New Roman" w:eastAsia="Times New Roman" w:hAnsi="Times New Roman" w:cs="Times New Roman"/>
          <w:sz w:val="28"/>
          <w:szCs w:val="28"/>
          <w:lang w:eastAsia="ru-RU"/>
        </w:rPr>
      </w:pPr>
      <w:r w:rsidRPr="00C02EC8">
        <w:rPr>
          <w:rFonts w:ascii="Times New Roman" w:eastAsia="Times New Roman" w:hAnsi="Times New Roman" w:cs="Times New Roman"/>
          <w:sz w:val="28"/>
          <w:szCs w:val="28"/>
          <w:lang w:eastAsia="ru-RU"/>
        </w:rPr>
        <w:t>Статья 54</w:t>
      </w:r>
    </w:p>
    <w:p w:rsidR="00C02EC8" w:rsidRPr="00C02EC8" w:rsidRDefault="00C02EC8" w:rsidP="00C02EC8">
      <w:pPr>
        <w:spacing w:after="0" w:line="360" w:lineRule="auto"/>
        <w:ind w:left="-709"/>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sz w:val="28"/>
          <w:szCs w:val="28"/>
          <w:lang w:eastAsia="ru-RU"/>
        </w:rPr>
        <w:br/>
      </w:r>
      <w:r w:rsidRPr="00C02EC8">
        <w:rPr>
          <w:rFonts w:ascii="Times New Roman" w:eastAsia="Times New Roman" w:hAnsi="Times New Roman" w:cs="Times New Roman"/>
          <w:color w:val="000000"/>
          <w:sz w:val="28"/>
          <w:szCs w:val="28"/>
          <w:lang w:eastAsia="ru-RU"/>
        </w:rPr>
        <w:t>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w:t>
      </w:r>
    </w:p>
    <w:p w:rsidR="00C02EC8" w:rsidRPr="00C02EC8" w:rsidRDefault="00C02EC8" w:rsidP="00C02EC8">
      <w:pPr>
        <w:spacing w:after="0" w:line="360" w:lineRule="auto"/>
        <w:ind w:left="-709"/>
        <w:rPr>
          <w:rFonts w:ascii="Times New Roman" w:eastAsia="Times New Roman" w:hAnsi="Times New Roman" w:cs="Times New Roman"/>
          <w:sz w:val="28"/>
          <w:szCs w:val="28"/>
          <w:lang w:eastAsia="ru-RU"/>
        </w:rPr>
      </w:pPr>
    </w:p>
    <w:p w:rsidR="00C02EC8" w:rsidRPr="00C02EC8" w:rsidRDefault="00C02EC8" w:rsidP="00C02EC8">
      <w:pPr>
        <w:spacing w:after="0" w:line="240" w:lineRule="auto"/>
        <w:ind w:left="-709"/>
        <w:jc w:val="center"/>
        <w:rPr>
          <w:rFonts w:ascii="Times New Roman" w:eastAsia="Times New Roman" w:hAnsi="Times New Roman" w:cs="Times New Roman"/>
          <w:sz w:val="28"/>
          <w:szCs w:val="28"/>
          <w:lang w:eastAsia="ru-RU"/>
        </w:rPr>
      </w:pPr>
      <w:r w:rsidRPr="00C02EC8">
        <w:rPr>
          <w:rFonts w:ascii="Times New Roman" w:eastAsia="Times New Roman" w:hAnsi="Times New Roman" w:cs="Times New Roman"/>
          <w:sz w:val="28"/>
          <w:szCs w:val="28"/>
          <w:lang w:eastAsia="ru-RU"/>
        </w:rPr>
        <w:t>* * *</w:t>
      </w:r>
    </w:p>
    <w:p w:rsidR="00C02EC8" w:rsidRPr="00C02EC8" w:rsidRDefault="00C02EC8" w:rsidP="00C02EC8">
      <w:pPr>
        <w:spacing w:after="0" w:line="360" w:lineRule="auto"/>
        <w:ind w:left="-709"/>
        <w:rPr>
          <w:rFonts w:ascii="Times New Roman" w:eastAsia="Times New Roman" w:hAnsi="Times New Roman" w:cs="Times New Roman"/>
          <w:sz w:val="28"/>
          <w:szCs w:val="28"/>
          <w:lang w:eastAsia="ru-RU"/>
        </w:rPr>
      </w:pP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Конвенция одобрена Генеральной Ассамблеей ООН 20 ноября 1989 г., подписана от имени СССР 26 января 1990 г., ратифицирована Верховным Советом СССР 13 июня 1990 г. Ратификационная грамота сдана на хранение Генеральному секретарю ООН 16 августа 1990 г.</w:t>
      </w:r>
    </w:p>
    <w:p w:rsidR="00C02EC8" w:rsidRPr="00C02EC8" w:rsidRDefault="00C02EC8" w:rsidP="00C02EC8">
      <w:pPr>
        <w:spacing w:after="0" w:line="288" w:lineRule="auto"/>
        <w:ind w:left="-709"/>
        <w:jc w:val="both"/>
        <w:rPr>
          <w:rFonts w:ascii="Times New Roman" w:eastAsia="Times New Roman" w:hAnsi="Times New Roman" w:cs="Times New Roman"/>
          <w:color w:val="000000"/>
          <w:sz w:val="28"/>
          <w:szCs w:val="28"/>
          <w:lang w:eastAsia="ru-RU"/>
        </w:rPr>
      </w:pPr>
      <w:r w:rsidRPr="00C02EC8">
        <w:rPr>
          <w:rFonts w:ascii="Times New Roman" w:eastAsia="Times New Roman" w:hAnsi="Times New Roman" w:cs="Times New Roman"/>
          <w:color w:val="000000"/>
          <w:sz w:val="28"/>
          <w:szCs w:val="28"/>
          <w:lang w:eastAsia="ru-RU"/>
        </w:rPr>
        <w:t>Конвенция вступила в силу для СССР 15 сентября 1990 г.</w:t>
      </w:r>
    </w:p>
    <w:p w:rsidR="00C02EC8" w:rsidRPr="00C02EC8" w:rsidRDefault="00C02EC8" w:rsidP="00C02EC8">
      <w:pPr>
        <w:spacing w:after="0" w:line="360" w:lineRule="auto"/>
        <w:ind w:left="-709"/>
        <w:rPr>
          <w:rFonts w:ascii="Times New Roman" w:eastAsia="Times New Roman" w:hAnsi="Times New Roman" w:cs="Times New Roman"/>
          <w:sz w:val="28"/>
          <w:szCs w:val="28"/>
          <w:lang w:eastAsia="ru-RU"/>
        </w:rPr>
      </w:pPr>
      <w:r w:rsidRPr="00C02EC8">
        <w:rPr>
          <w:rFonts w:ascii="Times New Roman" w:eastAsia="Times New Roman" w:hAnsi="Times New Roman" w:cs="Times New Roman"/>
          <w:sz w:val="28"/>
          <w:szCs w:val="28"/>
          <w:lang w:eastAsia="ru-RU"/>
        </w:rPr>
        <w:br/>
      </w:r>
    </w:p>
    <w:p w:rsidR="007643AE" w:rsidRPr="00C02EC8" w:rsidRDefault="007643AE" w:rsidP="00C02EC8">
      <w:pPr>
        <w:ind w:left="-709"/>
        <w:rPr>
          <w:rFonts w:ascii="Times New Roman" w:hAnsi="Times New Roman" w:cs="Times New Roman"/>
          <w:sz w:val="28"/>
          <w:szCs w:val="28"/>
        </w:rPr>
      </w:pPr>
    </w:p>
    <w:sectPr w:rsidR="007643AE" w:rsidRPr="00C02EC8" w:rsidSect="001C7601">
      <w:pgSz w:w="11906" w:h="16838"/>
      <w:pgMar w:top="709" w:right="424" w:bottom="568"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42C5"/>
    <w:rsid w:val="000742C5"/>
    <w:rsid w:val="001C7601"/>
    <w:rsid w:val="007643AE"/>
    <w:rsid w:val="00C02E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952022">
      <w:bodyDiv w:val="1"/>
      <w:marLeft w:val="0"/>
      <w:marRight w:val="0"/>
      <w:marTop w:val="0"/>
      <w:marBottom w:val="0"/>
      <w:divBdr>
        <w:top w:val="none" w:sz="0" w:space="0" w:color="auto"/>
        <w:left w:val="none" w:sz="0" w:space="0" w:color="auto"/>
        <w:bottom w:val="none" w:sz="0" w:space="0" w:color="auto"/>
        <w:right w:val="none" w:sz="0" w:space="0" w:color="auto"/>
      </w:divBdr>
    </w:div>
    <w:div w:id="680396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F060E7-96A6-43E3-9007-5F1D7E6B2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6984</Words>
  <Characters>39811</Characters>
  <Application>Microsoft Office Word</Application>
  <DocSecurity>0</DocSecurity>
  <Lines>331</Lines>
  <Paragraphs>93</Paragraphs>
  <ScaleCrop>false</ScaleCrop>
  <Company/>
  <LinksUpToDate>false</LinksUpToDate>
  <CharactersWithSpaces>46702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Razil</dc:creator>
  <cp:keywords/>
  <dc:description/>
  <cp:lastModifiedBy>людмила</cp:lastModifiedBy>
  <cp:revision>4</cp:revision>
  <dcterms:created xsi:type="dcterms:W3CDTF">2014-10-30T06:11:00Z</dcterms:created>
  <dcterms:modified xsi:type="dcterms:W3CDTF">2014-12-10T08:02:00Z</dcterms:modified>
</cp:coreProperties>
</file>